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ma14="http://schemas.microsoft.com/office/mac/drawingml/2011/main" xmlns:mv="urn:schemas-microsoft-com:mac:vml" xmlns:mo="http://schemas.microsoft.com/office/mac/office/2008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D6508" w:rsidP="00D23A83" w:rsidRDefault="00ED6508" w14:paraId="6AC1E302" w14:textId="77777777">
      <w:pPr>
        <w:pStyle w:val="Default"/>
        <w:rPr>
          <w:rFonts w:asciiTheme="majorHAnsi" w:hAnsiTheme="majorHAnsi" w:cstheme="majorHAnsi"/>
          <w:b/>
          <w:u w:val="single"/>
        </w:rPr>
      </w:pPr>
    </w:p>
    <w:p w:rsidR="00ED6508" w:rsidP="00D23A83" w:rsidRDefault="006F0A93" w14:paraId="2B2EAA74" w14:textId="77777777">
      <w:pPr>
        <w:pStyle w:val="Default"/>
        <w:rPr>
          <w:rFonts w:asciiTheme="majorHAnsi" w:hAnsiTheme="majorHAnsi" w:cstheme="majorHAnsi"/>
          <w:b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editId="128CC6FE" wp14:anchorId="44267614">
            <wp:simplePos x="0" y="0"/>
            <wp:positionH relativeFrom="column">
              <wp:posOffset>-228345</wp:posOffset>
            </wp:positionH>
            <wp:positionV relativeFrom="paragraph">
              <wp:posOffset>101047</wp:posOffset>
            </wp:positionV>
            <wp:extent cx="1771650" cy="1771650"/>
            <wp:effectExtent l="0" t="0" r="0" b="0"/>
            <wp:wrapTight wrapText="bothSides">
              <wp:wrapPolygon edited="0">
                <wp:start x="0" y="0"/>
                <wp:lineTo x="0" y="21368"/>
                <wp:lineTo x="21368" y="21368"/>
                <wp:lineTo x="213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01" t="22159" r="34688" b="22887"/>
                    <a:stretch/>
                  </pic:blipFill>
                  <pic:spPr bwMode="auto"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Pr="00D22A4F" w:rsidR="00A663AD" w:rsidP="00D23A83" w:rsidRDefault="00735AFF" w14:paraId="384DFF1B" w14:textId="77777777">
      <w:pPr>
        <w:pStyle w:val="Default"/>
        <w:rPr>
          <w:rFonts w:asciiTheme="majorHAnsi" w:hAnsiTheme="majorHAnsi" w:cstheme="majorHAnsi"/>
          <w:b/>
          <w:u w:val="single"/>
        </w:rPr>
      </w:pPr>
      <w:r w:rsidRPr="00D22A4F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FF3F0E5" wp14:anchorId="3DBABD10">
                <wp:simplePos x="0" y="0"/>
                <wp:positionH relativeFrom="margin">
                  <wp:align>right</wp:align>
                </wp:positionH>
                <wp:positionV relativeFrom="paragraph">
                  <wp:posOffset>139065</wp:posOffset>
                </wp:positionV>
                <wp:extent cx="3438525" cy="1129030"/>
                <wp:effectExtent l="0" t="0" r="28575" b="1397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112908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:a14="http://schemas.microsoft.com/office/drawing/2010/main" xmlns:pic="http://schemas.openxmlformats.org/drawingml/2006/picture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6C17" w:rsidP="00A663AD" w:rsidRDefault="00ED6508" w14:paraId="0C6D521E" w14:textId="77777777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FFFF"/>
                                <w:sz w:val="44"/>
                                <w:szCs w:val="32"/>
                              </w:rPr>
                            </w:pPr>
                            <w:r w:rsidRPr="00ED6508">
                              <w:rPr>
                                <w:rFonts w:asciiTheme="majorHAnsi" w:hAnsiTheme="majorHAnsi" w:cstheme="majorHAnsi"/>
                                <w:b/>
                                <w:color w:val="FFFFFF"/>
                                <w:sz w:val="44"/>
                                <w:szCs w:val="32"/>
                              </w:rPr>
                              <w:t xml:space="preserve">Sunnyside Spencer Academy </w:t>
                            </w:r>
                            <w:r w:rsidRPr="00ED6508" w:rsidR="005B5CF2">
                              <w:rPr>
                                <w:rFonts w:asciiTheme="majorHAnsi" w:hAnsiTheme="majorHAnsi" w:cstheme="majorHAnsi"/>
                                <w:b/>
                                <w:color w:val="FFFFFF"/>
                                <w:sz w:val="44"/>
                                <w:szCs w:val="32"/>
                              </w:rPr>
                              <w:t xml:space="preserve">Local Offer </w:t>
                            </w:r>
                          </w:p>
                          <w:p w:rsidRPr="00ED6508" w:rsidR="00ED6508" w:rsidP="00A663AD" w:rsidRDefault="00107EA4" w14:paraId="58F402F7" w14:textId="0D0CC575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color w:val="FFFFFF"/>
                                <w:sz w:val="44"/>
                                <w:szCs w:val="3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FFFFFF"/>
                                <w:sz w:val="44"/>
                                <w:szCs w:val="32"/>
                              </w:rPr>
                              <w:t>202</w:t>
                            </w:r>
                            <w:r w:rsidR="00C869E7">
                              <w:rPr>
                                <w:rFonts w:asciiTheme="majorHAnsi" w:hAnsiTheme="majorHAnsi" w:cstheme="majorHAnsi"/>
                                <w:color w:val="FFFFFF"/>
                                <w:sz w:val="44"/>
                                <w:szCs w:val="32"/>
                              </w:rPr>
                              <w:t>5</w:t>
                            </w:r>
                            <w:r w:rsidR="00ED6508">
                              <w:rPr>
                                <w:rFonts w:asciiTheme="majorHAnsi" w:hAnsiTheme="majorHAnsi" w:cstheme="majorHAnsi"/>
                                <w:color w:val="FFFFFF"/>
                                <w:sz w:val="44"/>
                                <w:szCs w:val="32"/>
                              </w:rPr>
                              <w:t>-202</w:t>
                            </w:r>
                            <w:r w:rsidR="00C869E7">
                              <w:rPr>
                                <w:rFonts w:asciiTheme="majorHAnsi" w:hAnsiTheme="majorHAnsi" w:cstheme="majorHAnsi"/>
                                <w:color w:val="FFFFFF"/>
                                <w:sz w:val="44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DBABD10">
                <v:stroke joinstyle="miter"/>
                <v:path gradientshapeok="t" o:connecttype="rect"/>
              </v:shapetype>
              <v:shape id="Text Box 5" style="position:absolute;margin-left:219.55pt;margin-top:10.95pt;width:270.75pt;height:88.9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6" fillcolor="#0070c0" strokecolor="#0070c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">
                <v:textbox>
                  <w:txbxContent>
                    <w:p w:rsidR="00D66C17" w:rsidP="00A663AD" w:rsidRDefault="00ED6508" w14:paraId="0C6D521E" w14:textId="77777777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FFFF"/>
                          <w:sz w:val="44"/>
                          <w:szCs w:val="32"/>
                        </w:rPr>
                      </w:pPr>
                      <w:r w:rsidRPr="00ED6508">
                        <w:rPr>
                          <w:rFonts w:asciiTheme="majorHAnsi" w:hAnsiTheme="majorHAnsi" w:cstheme="majorHAnsi"/>
                          <w:b/>
                          <w:color w:val="FFFFFF"/>
                          <w:sz w:val="44"/>
                          <w:szCs w:val="32"/>
                        </w:rPr>
                        <w:t xml:space="preserve">Sunnyside Spencer Academy </w:t>
                      </w:r>
                      <w:r w:rsidRPr="00ED6508" w:rsidR="005B5CF2">
                        <w:rPr>
                          <w:rFonts w:asciiTheme="majorHAnsi" w:hAnsiTheme="majorHAnsi" w:cstheme="majorHAnsi"/>
                          <w:b/>
                          <w:color w:val="FFFFFF"/>
                          <w:sz w:val="44"/>
                          <w:szCs w:val="32"/>
                        </w:rPr>
                        <w:t xml:space="preserve">Local Offer </w:t>
                      </w:r>
                    </w:p>
                    <w:p w:rsidRPr="00ED6508" w:rsidR="00ED6508" w:rsidP="00A663AD" w:rsidRDefault="00107EA4" w14:paraId="58F402F7" w14:textId="0D0CC575">
                      <w:pPr>
                        <w:jc w:val="center"/>
                        <w:rPr>
                          <w:rFonts w:asciiTheme="majorHAnsi" w:hAnsiTheme="majorHAnsi" w:cstheme="majorHAnsi"/>
                          <w:color w:val="FFFFFF"/>
                          <w:sz w:val="44"/>
                          <w:szCs w:val="32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FFFFFF"/>
                          <w:sz w:val="44"/>
                          <w:szCs w:val="32"/>
                        </w:rPr>
                        <w:t>202</w:t>
                      </w:r>
                      <w:r w:rsidR="00C869E7">
                        <w:rPr>
                          <w:rFonts w:asciiTheme="majorHAnsi" w:hAnsiTheme="majorHAnsi" w:cstheme="majorHAnsi"/>
                          <w:color w:val="FFFFFF"/>
                          <w:sz w:val="44"/>
                          <w:szCs w:val="32"/>
                        </w:rPr>
                        <w:t>5</w:t>
                      </w:r>
                      <w:r w:rsidR="00ED6508">
                        <w:rPr>
                          <w:rFonts w:asciiTheme="majorHAnsi" w:hAnsiTheme="majorHAnsi" w:cstheme="majorHAnsi"/>
                          <w:color w:val="FFFFFF"/>
                          <w:sz w:val="44"/>
                          <w:szCs w:val="32"/>
                        </w:rPr>
                        <w:t>-202</w:t>
                      </w:r>
                      <w:r w:rsidR="00C869E7">
                        <w:rPr>
                          <w:rFonts w:asciiTheme="majorHAnsi" w:hAnsiTheme="majorHAnsi" w:cstheme="majorHAnsi"/>
                          <w:color w:val="FFFFFF"/>
                          <w:sz w:val="44"/>
                          <w:szCs w:val="32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Pr="00D22A4F" w:rsidR="00735AFF" w:rsidP="008513D8" w:rsidRDefault="00735AFF" w14:paraId="234075EB" w14:textId="77777777">
      <w:pPr>
        <w:spacing w:before="100" w:beforeAutospacing="1" w:after="100" w:afterAutospacing="1"/>
        <w:rPr>
          <w:rFonts w:asciiTheme="majorHAnsi" w:hAnsiTheme="majorHAnsi" w:cstheme="majorHAnsi"/>
          <w:sz w:val="32"/>
          <w:lang w:eastAsia="en-US"/>
        </w:rPr>
      </w:pPr>
    </w:p>
    <w:p w:rsidRPr="00ED6508" w:rsidR="00ED6508" w:rsidP="00ED6508" w:rsidRDefault="00ED6508" w14:paraId="7AF87A4E" w14:textId="77777777">
      <w:pPr>
        <w:pStyle w:val="Default"/>
        <w:rPr>
          <w:rFonts w:asciiTheme="majorHAnsi" w:hAnsiTheme="majorHAnsi" w:cstheme="majorHAnsi"/>
          <w:color w:val="FFFFFF" w:themeColor="background1"/>
          <w:sz w:val="40"/>
          <w:lang w:val="en-US" w:eastAsia="en-US"/>
        </w:rPr>
      </w:pPr>
      <w:r w:rsidRPr="006F0A93">
        <w:rPr>
          <w:rFonts w:asciiTheme="majorHAnsi" w:hAnsiTheme="majorHAnsi" w:cstheme="majorHAnsi"/>
          <w:color w:val="FFFFFF" w:themeColor="background1"/>
          <w:sz w:val="40"/>
          <w:shd w:val="clear" w:color="auto" w:fill="0070C0"/>
          <w:lang w:val="en-US" w:eastAsia="en-US"/>
        </w:rPr>
        <w:t>School Contact Information</w:t>
      </w:r>
      <w:r w:rsidRPr="00ED6508">
        <w:rPr>
          <w:rFonts w:asciiTheme="majorHAnsi" w:hAnsiTheme="majorHAnsi" w:cstheme="majorHAnsi"/>
          <w:color w:val="FFFFFF" w:themeColor="background1"/>
          <w:sz w:val="40"/>
          <w:lang w:val="en-US" w:eastAsia="en-US"/>
        </w:rPr>
        <w:t xml:space="preserve"> </w:t>
      </w:r>
    </w:p>
    <w:p w:rsidRPr="00D22A4F" w:rsidR="00ED6508" w:rsidP="00ED6508" w:rsidRDefault="00ED6508" w14:paraId="2978FC8C" w14:textId="77777777">
      <w:pPr>
        <w:pStyle w:val="Default"/>
        <w:rPr>
          <w:rFonts w:asciiTheme="majorHAnsi" w:hAnsiTheme="majorHAnsi" w:cstheme="majorHAnsi"/>
          <w:i/>
          <w:color w:val="FFFFFF" w:themeColor="background1"/>
          <w:sz w:val="40"/>
          <w:u w:val="single"/>
          <w:lang w:val="e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0"/>
        <w:gridCol w:w="6326"/>
      </w:tblGrid>
      <w:tr w:rsidRPr="00D22A4F" w:rsidR="00002A64" w:rsidTr="00F621FB" w14:paraId="25B171F7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F621FB" w:rsidP="00F621FB" w:rsidRDefault="00F621FB" w14:paraId="217D443A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lang w:eastAsia="en-US"/>
              </w:rPr>
            </w:pPr>
            <w:r w:rsidRPr="00D22A4F">
              <w:rPr>
                <w:rFonts w:asciiTheme="majorHAnsi" w:hAnsiTheme="majorHAnsi" w:cstheme="majorHAnsi"/>
                <w:lang w:eastAsia="en-US"/>
              </w:rPr>
              <w:t xml:space="preserve">School Name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F621FB" w:rsidP="00F621FB" w:rsidRDefault="00735AFF" w14:paraId="5DAF35D7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lang w:eastAsia="en-US"/>
              </w:rPr>
            </w:pPr>
            <w:r w:rsidRPr="00D22A4F">
              <w:rPr>
                <w:rFonts w:asciiTheme="majorHAnsi" w:hAnsiTheme="majorHAnsi" w:cstheme="majorHAnsi"/>
                <w:lang w:eastAsia="en-US"/>
              </w:rPr>
              <w:t>Sunnyside Spencer</w:t>
            </w:r>
            <w:r w:rsidRPr="00D22A4F" w:rsidR="00F621FB">
              <w:rPr>
                <w:rFonts w:asciiTheme="majorHAnsi" w:hAnsiTheme="majorHAnsi" w:cstheme="majorHAnsi"/>
              </w:rPr>
              <w:t xml:space="preserve"> Academy </w:t>
            </w:r>
          </w:p>
        </w:tc>
      </w:tr>
      <w:tr w:rsidRPr="00D22A4F" w:rsidR="00002A64" w:rsidTr="00F621FB" w14:paraId="26509E46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="00ED6508" w:rsidP="00F621FB" w:rsidRDefault="00ED6508" w14:paraId="236DEA0C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Executive Principal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="00ED6508" w:rsidP="0049553C" w:rsidRDefault="00794194" w14:paraId="4AB8959E" w14:textId="15A4F569">
            <w:pPr>
              <w:pStyle w:val="Defaul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Kate Green</w:t>
            </w:r>
          </w:p>
        </w:tc>
      </w:tr>
      <w:tr w:rsidRPr="00D22A4F" w:rsidR="00002A64" w:rsidTr="00F621FB" w14:paraId="68D181D2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D22A4F" w:rsidR="00735AFF" w:rsidP="00F621FB" w:rsidRDefault="00D22A4F" w14:paraId="7DD4AF07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Principal</w:t>
            </w:r>
            <w:r w:rsidRPr="00D22A4F" w:rsidR="00735AFF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D22A4F" w:rsidR="00735AFF" w:rsidP="0049553C" w:rsidRDefault="00C869E7" w14:paraId="634BAA4F" w14:textId="45CB5FEC">
            <w:pPr>
              <w:pStyle w:val="Defaul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</w:t>
            </w:r>
            <w:r w:rsidR="00E0565B">
              <w:rPr>
                <w:rFonts w:asciiTheme="majorHAnsi" w:hAnsiTheme="majorHAnsi" w:cstheme="majorHAnsi"/>
              </w:rPr>
              <w:t>allyann Mitchell</w:t>
            </w:r>
          </w:p>
        </w:tc>
      </w:tr>
      <w:tr w:rsidRPr="00D22A4F" w:rsidR="00002A64" w:rsidTr="00F621FB" w14:paraId="044E31AA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F621FB" w:rsidP="00F621FB" w:rsidRDefault="00F621FB" w14:paraId="486E4F6C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lang w:eastAsia="en-US"/>
              </w:rPr>
            </w:pPr>
            <w:r w:rsidRPr="00D22A4F">
              <w:rPr>
                <w:rFonts w:asciiTheme="majorHAnsi" w:hAnsiTheme="majorHAnsi" w:cstheme="majorHAnsi"/>
                <w:lang w:eastAsia="en-US"/>
              </w:rPr>
              <w:t xml:space="preserve">Address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F621FB" w:rsidP="00735AFF" w:rsidRDefault="00735AFF" w14:paraId="4AE9BEEC" w14:textId="2731F4B2">
            <w:pPr>
              <w:pStyle w:val="Default"/>
              <w:rPr>
                <w:rFonts w:asciiTheme="majorHAnsi" w:hAnsiTheme="majorHAnsi" w:cstheme="majorHAnsi"/>
              </w:rPr>
            </w:pPr>
            <w:r w:rsidRPr="00D22A4F">
              <w:rPr>
                <w:rFonts w:asciiTheme="majorHAnsi" w:hAnsiTheme="majorHAnsi" w:cstheme="majorHAnsi"/>
              </w:rPr>
              <w:t xml:space="preserve">Sunnyside Spencer Academy, Great </w:t>
            </w:r>
            <w:proofErr w:type="spellStart"/>
            <w:r w:rsidRPr="00D22A4F">
              <w:rPr>
                <w:rFonts w:asciiTheme="majorHAnsi" w:hAnsiTheme="majorHAnsi" w:cstheme="majorHAnsi"/>
              </w:rPr>
              <w:t>Hoggett</w:t>
            </w:r>
            <w:proofErr w:type="spellEnd"/>
            <w:r w:rsidRPr="00D22A4F">
              <w:rPr>
                <w:rFonts w:asciiTheme="majorHAnsi" w:hAnsiTheme="majorHAnsi" w:cstheme="majorHAnsi"/>
              </w:rPr>
              <w:t xml:space="preserve"> Drive</w:t>
            </w:r>
            <w:r w:rsidRPr="00D22A4F" w:rsidR="00F621FB">
              <w:rPr>
                <w:rFonts w:asciiTheme="majorHAnsi" w:hAnsiTheme="majorHAnsi" w:cstheme="majorHAnsi"/>
              </w:rPr>
              <w:t xml:space="preserve">, </w:t>
            </w:r>
            <w:r w:rsidR="006F0A93">
              <w:rPr>
                <w:rFonts w:asciiTheme="majorHAnsi" w:hAnsiTheme="majorHAnsi" w:cstheme="majorHAnsi"/>
              </w:rPr>
              <w:t>Chilwell, Nott</w:t>
            </w:r>
            <w:r w:rsidR="00C869E7">
              <w:rPr>
                <w:rFonts w:asciiTheme="majorHAnsi" w:hAnsiTheme="majorHAnsi" w:cstheme="majorHAnsi"/>
              </w:rPr>
              <w:t>ingham</w:t>
            </w:r>
            <w:r w:rsidR="006F0A93">
              <w:rPr>
                <w:rFonts w:asciiTheme="majorHAnsi" w:hAnsiTheme="majorHAnsi" w:cstheme="majorHAnsi"/>
              </w:rPr>
              <w:t xml:space="preserve">, </w:t>
            </w:r>
            <w:r w:rsidRPr="00D22A4F">
              <w:rPr>
                <w:rFonts w:asciiTheme="majorHAnsi" w:hAnsiTheme="majorHAnsi" w:cstheme="majorHAnsi"/>
              </w:rPr>
              <w:t>NG9 4HQ</w:t>
            </w:r>
          </w:p>
        </w:tc>
      </w:tr>
      <w:tr w:rsidRPr="00D22A4F" w:rsidR="00002A64" w:rsidTr="00F621FB" w14:paraId="2392773C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F621FB" w:rsidP="00F621FB" w:rsidRDefault="00F621FB" w14:paraId="46D3F6A3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lang w:eastAsia="en-US"/>
              </w:rPr>
            </w:pPr>
            <w:r w:rsidRPr="00D22A4F">
              <w:rPr>
                <w:rFonts w:asciiTheme="majorHAnsi" w:hAnsiTheme="majorHAnsi" w:cstheme="majorHAnsi"/>
                <w:lang w:eastAsia="en-US"/>
              </w:rPr>
              <w:t xml:space="preserve">Telephone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F621FB" w:rsidP="0049553C" w:rsidRDefault="00F621FB" w14:paraId="4CA9A7AD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lang w:eastAsia="en-US"/>
              </w:rPr>
            </w:pPr>
            <w:r w:rsidRPr="00D22A4F">
              <w:rPr>
                <w:rFonts w:asciiTheme="majorHAnsi" w:hAnsiTheme="majorHAnsi" w:cstheme="majorHAnsi"/>
                <w:lang w:eastAsia="en-US"/>
              </w:rPr>
              <w:t xml:space="preserve">0115 </w:t>
            </w:r>
            <w:r w:rsidRPr="00D22A4F" w:rsidR="00735AFF">
              <w:rPr>
                <w:rFonts w:asciiTheme="majorHAnsi" w:hAnsiTheme="majorHAnsi" w:cstheme="majorHAnsi"/>
              </w:rPr>
              <w:t>9174310</w:t>
            </w:r>
          </w:p>
        </w:tc>
      </w:tr>
      <w:tr w:rsidRPr="00D22A4F" w:rsidR="00002A64" w:rsidTr="00F621FB" w14:paraId="58FA230B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F621FB" w:rsidP="00F621FB" w:rsidRDefault="00F621FB" w14:paraId="44F4F50A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lang w:eastAsia="en-US"/>
              </w:rPr>
            </w:pPr>
            <w:r w:rsidRPr="00D22A4F">
              <w:rPr>
                <w:rFonts w:asciiTheme="majorHAnsi" w:hAnsiTheme="majorHAnsi" w:cstheme="majorHAnsi"/>
                <w:lang w:eastAsia="en-US"/>
              </w:rPr>
              <w:t xml:space="preserve">Email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794C28" w:rsidR="00F621FB" w:rsidP="00F621FB" w:rsidRDefault="00002A64" w14:paraId="04695BF9" w14:textId="11B5D80B">
            <w:pPr>
              <w:spacing w:before="100" w:beforeAutospacing="1" w:after="100" w:afterAutospacing="1"/>
              <w:rPr>
                <w:rFonts w:asciiTheme="majorHAnsi" w:hAnsiTheme="majorHAnsi" w:cstheme="majorHAnsi"/>
                <w:lang w:eastAsia="en-US"/>
              </w:rPr>
            </w:pPr>
            <w:hyperlink w:history="1" r:id="rId9">
              <w:r w:rsidRPr="00794C28">
                <w:rPr>
                  <w:rStyle w:val="Hyperlink"/>
                  <w:rFonts w:asciiTheme="majorHAnsi" w:hAnsiTheme="majorHAnsi" w:cstheme="majorHAnsi"/>
                </w:rPr>
                <w:t>info@sunnysidespencer.org.uk</w:t>
              </w:r>
            </w:hyperlink>
            <w:r w:rsidRPr="00794C28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Pr="00D22A4F" w:rsidR="00002A64" w:rsidTr="00F621FB" w14:paraId="05EEADDE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F621FB" w:rsidP="00F621FB" w:rsidRDefault="00F621FB" w14:paraId="0F1F30B2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lang w:eastAsia="en-US"/>
              </w:rPr>
            </w:pPr>
            <w:r w:rsidRPr="00D22A4F">
              <w:rPr>
                <w:rFonts w:asciiTheme="majorHAnsi" w:hAnsiTheme="majorHAnsi" w:cstheme="majorHAnsi"/>
                <w:lang w:eastAsia="en-US"/>
              </w:rPr>
              <w:t xml:space="preserve">Age Range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F621FB" w:rsidP="00F621FB" w:rsidRDefault="00872070" w14:paraId="3A9BCC05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lang w:eastAsia="en-US"/>
              </w:rPr>
            </w:pPr>
            <w:r w:rsidRPr="00D22A4F">
              <w:rPr>
                <w:rFonts w:asciiTheme="majorHAnsi" w:hAnsiTheme="majorHAnsi" w:cstheme="majorHAnsi"/>
                <w:lang w:eastAsia="en-US"/>
              </w:rPr>
              <w:t>3</w:t>
            </w:r>
            <w:r w:rsidRPr="00D22A4F" w:rsidR="0049553C">
              <w:rPr>
                <w:rFonts w:asciiTheme="majorHAnsi" w:hAnsiTheme="majorHAnsi" w:cstheme="majorHAnsi"/>
                <w:lang w:eastAsia="en-US"/>
              </w:rPr>
              <w:t>-11yrs</w:t>
            </w:r>
          </w:p>
        </w:tc>
      </w:tr>
      <w:tr w:rsidRPr="00D22A4F" w:rsidR="00002A64" w:rsidTr="00F621FB" w14:paraId="343972CB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F621FB" w:rsidP="00F621FB" w:rsidRDefault="00F621FB" w14:paraId="3090CD27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lang w:eastAsia="en-US"/>
              </w:rPr>
            </w:pPr>
            <w:r w:rsidRPr="00D22A4F">
              <w:rPr>
                <w:rFonts w:asciiTheme="majorHAnsi" w:hAnsiTheme="majorHAnsi" w:cstheme="majorHAnsi"/>
                <w:lang w:eastAsia="en-US"/>
              </w:rPr>
              <w:t xml:space="preserve">Number on Roll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F621FB" w:rsidP="00F621FB" w:rsidRDefault="00002A64" w14:paraId="3E1B3127" w14:textId="06A02C5D">
            <w:pPr>
              <w:spacing w:before="100" w:beforeAutospacing="1" w:after="100" w:afterAutospacing="1"/>
              <w:rPr>
                <w:rFonts w:asciiTheme="majorHAnsi" w:hAnsiTheme="majorHAnsi" w:cstheme="majorHAnsi"/>
                <w:lang w:eastAsia="en-US"/>
              </w:rPr>
            </w:pPr>
            <w:r>
              <w:rPr>
                <w:rFonts w:asciiTheme="majorHAnsi" w:hAnsiTheme="majorHAnsi" w:cstheme="majorHAnsi"/>
                <w:lang w:eastAsia="en-US"/>
              </w:rPr>
              <w:t>20</w:t>
            </w:r>
            <w:r w:rsidR="00C869E7">
              <w:rPr>
                <w:rFonts w:asciiTheme="majorHAnsi" w:hAnsiTheme="majorHAnsi" w:cstheme="majorHAnsi"/>
                <w:lang w:eastAsia="en-US"/>
              </w:rPr>
              <w:t>3</w:t>
            </w:r>
          </w:p>
        </w:tc>
      </w:tr>
      <w:tr w:rsidRPr="00D22A4F" w:rsidR="00002A64" w:rsidTr="00F621FB" w14:paraId="73953596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D22A4F" w:rsidR="0049553C" w:rsidP="00F621FB" w:rsidRDefault="0049553C" w14:paraId="1AF5B67B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lang w:eastAsia="en-US"/>
              </w:rPr>
            </w:pPr>
            <w:r w:rsidRPr="00D22A4F">
              <w:rPr>
                <w:rFonts w:asciiTheme="majorHAnsi" w:hAnsiTheme="majorHAnsi" w:cstheme="majorHAnsi"/>
              </w:rPr>
              <w:t>Funding provision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D22A4F" w:rsidR="0049553C" w:rsidP="00F621FB" w:rsidRDefault="0049553C" w14:paraId="5F665344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lang w:eastAsia="en-US"/>
              </w:rPr>
            </w:pPr>
            <w:r w:rsidRPr="00D22A4F">
              <w:rPr>
                <w:rFonts w:asciiTheme="majorHAnsi" w:hAnsiTheme="majorHAnsi" w:cstheme="majorHAnsi"/>
              </w:rPr>
              <w:t>Local Authority and Academy</w:t>
            </w:r>
          </w:p>
        </w:tc>
      </w:tr>
      <w:tr w:rsidRPr="00D22A4F" w:rsidR="00002A64" w:rsidTr="00F621FB" w14:paraId="3275B644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D22A4F" w:rsidR="0049553C" w:rsidP="0049553C" w:rsidRDefault="0049553C" w14:paraId="3E35AC2F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 w:rsidRPr="00D22A4F">
              <w:rPr>
                <w:rFonts w:asciiTheme="majorHAnsi" w:hAnsiTheme="majorHAnsi" w:cstheme="majorHAnsi"/>
              </w:rPr>
              <w:t xml:space="preserve">Accessibility of Building: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D22A4F" w:rsidR="0049553C" w:rsidP="005C415A" w:rsidRDefault="0049553C" w14:paraId="2C1B681C" w14:textId="77777777">
            <w:pPr>
              <w:pStyle w:val="Default"/>
              <w:rPr>
                <w:rFonts w:asciiTheme="majorHAnsi" w:hAnsiTheme="majorHAnsi" w:cstheme="majorHAnsi"/>
              </w:rPr>
            </w:pPr>
            <w:r w:rsidRPr="00D22A4F">
              <w:rPr>
                <w:rFonts w:asciiTheme="majorHAnsi" w:hAnsiTheme="majorHAnsi" w:cstheme="majorHAnsi"/>
              </w:rPr>
              <w:t>Fully wheelchair accessibl</w:t>
            </w:r>
            <w:r w:rsidRPr="00D22A4F" w:rsidR="005C415A">
              <w:rPr>
                <w:rFonts w:asciiTheme="majorHAnsi" w:hAnsiTheme="majorHAnsi" w:cstheme="majorHAnsi"/>
              </w:rPr>
              <w:t>e</w:t>
            </w:r>
          </w:p>
        </w:tc>
      </w:tr>
    </w:tbl>
    <w:p w:rsidR="00A45112" w:rsidP="00D23A83" w:rsidRDefault="00A45112" w14:paraId="68DE1C1A" w14:textId="4EF1E281">
      <w:pPr>
        <w:pStyle w:val="Default"/>
        <w:rPr>
          <w:rFonts w:asciiTheme="majorHAnsi" w:hAnsiTheme="majorHAnsi" w:cstheme="majorHAnsi"/>
          <w:b/>
          <w:u w:val="thick"/>
        </w:rPr>
      </w:pPr>
    </w:p>
    <w:p w:rsidR="00655150" w:rsidP="00D23A83" w:rsidRDefault="00655150" w14:paraId="2BE903A3" w14:textId="77777777">
      <w:pPr>
        <w:pStyle w:val="Default"/>
        <w:rPr>
          <w:rFonts w:asciiTheme="majorHAnsi" w:hAnsiTheme="majorHAnsi" w:cstheme="majorHAnsi"/>
          <w:b/>
          <w:u w:val="thick"/>
        </w:rPr>
      </w:pPr>
    </w:p>
    <w:p w:rsidR="00655150" w:rsidP="00D23A83" w:rsidRDefault="00655150" w14:paraId="253D572A" w14:textId="77777777">
      <w:pPr>
        <w:pStyle w:val="Default"/>
        <w:rPr>
          <w:rFonts w:asciiTheme="majorHAnsi" w:hAnsiTheme="majorHAnsi" w:cstheme="majorHAnsi"/>
          <w:b/>
          <w:u w:val="thick"/>
        </w:rPr>
      </w:pPr>
    </w:p>
    <w:p w:rsidRPr="00D22A4F" w:rsidR="00655150" w:rsidP="00D23A83" w:rsidRDefault="00655150" w14:paraId="3D459CA8" w14:textId="77777777">
      <w:pPr>
        <w:pStyle w:val="Default"/>
        <w:rPr>
          <w:rFonts w:asciiTheme="majorHAnsi" w:hAnsiTheme="majorHAnsi" w:cstheme="majorHAnsi"/>
          <w:b/>
          <w:u w:val="thick"/>
        </w:rPr>
      </w:pPr>
    </w:p>
    <w:p w:rsidR="00ED6508" w:rsidP="00F54579" w:rsidRDefault="00ED6508" w14:paraId="3297ADED" w14:textId="77777777">
      <w:pPr>
        <w:pStyle w:val="Default"/>
        <w:rPr>
          <w:rFonts w:asciiTheme="majorHAnsi" w:hAnsiTheme="majorHAnsi" w:cstheme="majorHAnsi"/>
          <w:sz w:val="22"/>
          <w:szCs w:val="2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"/>
        <w:gridCol w:w="2349"/>
        <w:gridCol w:w="5074"/>
      </w:tblGrid>
      <w:tr w:rsidRPr="00D22A4F" w:rsidR="00655150" w:rsidTr="00F73F23" w14:paraId="75106958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CBCBC"/>
            <w:vAlign w:val="center"/>
            <w:hideMark/>
          </w:tcPr>
          <w:p w:rsidRPr="00D22A4F" w:rsidR="00655150" w:rsidP="00F73F23" w:rsidRDefault="00655150" w14:paraId="7FF82F37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Type of need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CBCBC"/>
            <w:vAlign w:val="center"/>
            <w:hideMark/>
          </w:tcPr>
          <w:p w:rsidRPr="00D22A4F" w:rsidR="00655150" w:rsidP="00F73F23" w:rsidRDefault="00655150" w14:paraId="6F38542D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What this stands for?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CBCBC"/>
            <w:vAlign w:val="center"/>
            <w:hideMark/>
          </w:tcPr>
          <w:p w:rsidRPr="00D22A4F" w:rsidR="00655150" w:rsidP="00F73F23" w:rsidRDefault="00655150" w14:paraId="5F0244A5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Examples </w:t>
            </w:r>
          </w:p>
        </w:tc>
      </w:tr>
      <w:tr w:rsidRPr="00D22A4F" w:rsidR="00655150" w:rsidTr="00F73F23" w14:paraId="52861A12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C869E7" w:rsidR="00655150" w:rsidP="00F73F23" w:rsidRDefault="00655150" w14:paraId="11A65B65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C869E7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C and I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C869E7" w:rsidR="00655150" w:rsidP="00F73F23" w:rsidRDefault="00655150" w14:paraId="360CE013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C869E7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Communication and Interaction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C869E7" w:rsidR="00655150" w:rsidP="00F73F23" w:rsidRDefault="00655150" w14:paraId="26FCFD17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C869E7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Students with communication and interaction difficulties such as those on the autistic spectrum. </w:t>
            </w:r>
          </w:p>
        </w:tc>
      </w:tr>
      <w:tr w:rsidRPr="00D22A4F" w:rsidR="00C869E7" w:rsidTr="00C869E7" w14:paraId="0F1F2EE4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C869E7" w:rsidR="00C869E7" w:rsidP="00C869E7" w:rsidRDefault="00C869E7" w14:paraId="7DA2FFA6" w14:textId="7C2B49F4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C869E7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C and L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C869E7" w:rsidR="00C869E7" w:rsidP="00C869E7" w:rsidRDefault="00C869E7" w14:paraId="71367EB5" w14:textId="23C112EC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C869E7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Cognition and Learning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C869E7" w:rsidR="00C869E7" w:rsidP="00C869E7" w:rsidRDefault="00C869E7" w14:paraId="52A7EC40" w14:textId="40FFB62F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C869E7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Students with specific learning difficulties such as dyslexia or dyscalculia. </w:t>
            </w:r>
          </w:p>
        </w:tc>
      </w:tr>
      <w:tr w:rsidRPr="00D22A4F" w:rsidR="00C869E7" w:rsidTr="00F73F23" w14:paraId="79609054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C869E7" w:rsidR="00C869E7" w:rsidP="00C869E7" w:rsidRDefault="00C869E7" w14:paraId="3A5699ED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C869E7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SEMH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C869E7" w:rsidR="00C869E7" w:rsidP="00C869E7" w:rsidRDefault="00C869E7" w14:paraId="275BDC4F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C869E7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Social, Emotional and Mental Health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  <w:hideMark/>
          </w:tcPr>
          <w:p w:rsidRPr="00C869E7" w:rsidR="00C869E7" w:rsidP="00C869E7" w:rsidRDefault="00C869E7" w14:paraId="0A1F99EB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C869E7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Students experiencing emotional, social or behavioural difficulties. </w:t>
            </w:r>
          </w:p>
        </w:tc>
      </w:tr>
      <w:tr w:rsidRPr="00D22A4F" w:rsidR="00C869E7" w:rsidTr="00C869E7" w14:paraId="59F2E6D1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C869E7" w:rsidR="00C869E7" w:rsidP="00C869E7" w:rsidRDefault="00C869E7" w14:paraId="088DDD0E" w14:textId="4B17951A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C869E7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S and P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C869E7" w:rsidR="00C869E7" w:rsidP="00C869E7" w:rsidRDefault="00C869E7" w14:paraId="45662359" w14:textId="62BFED8B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C869E7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Sensory and Physical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C869E7" w:rsidR="00C869E7" w:rsidP="00C869E7" w:rsidRDefault="00C869E7" w14:paraId="7A66EF2F" w14:textId="7808EB4C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C869E7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Students with physical disabilities or sensory needs such as cerebral palsy or a hearing impairment. </w:t>
            </w:r>
          </w:p>
        </w:tc>
      </w:tr>
    </w:tbl>
    <w:p w:rsidR="00655150" w:rsidP="00F54579" w:rsidRDefault="00655150" w14:paraId="568DCCCC" w14:textId="77777777">
      <w:pPr>
        <w:pStyle w:val="Default"/>
        <w:rPr>
          <w:rFonts w:asciiTheme="majorHAnsi" w:hAnsiTheme="majorHAnsi" w:cstheme="majorHAnsi"/>
          <w:sz w:val="22"/>
          <w:szCs w:val="22"/>
        </w:rPr>
      </w:pPr>
    </w:p>
    <w:p w:rsidR="00655150" w:rsidP="00F54579" w:rsidRDefault="00655150" w14:paraId="18F68507" w14:textId="77777777">
      <w:pPr>
        <w:pStyle w:val="Default"/>
        <w:rPr>
          <w:rFonts w:asciiTheme="majorHAnsi" w:hAnsiTheme="majorHAnsi" w:cstheme="majorHAnsi"/>
          <w:sz w:val="22"/>
          <w:szCs w:val="22"/>
        </w:rPr>
      </w:pPr>
    </w:p>
    <w:p w:rsidR="00655150" w:rsidP="00F54579" w:rsidRDefault="00655150" w14:paraId="6F717906" w14:textId="77777777">
      <w:pPr>
        <w:pStyle w:val="Default"/>
        <w:rPr>
          <w:rFonts w:asciiTheme="majorHAnsi" w:hAnsiTheme="majorHAnsi" w:cstheme="majorHAnsi"/>
          <w:sz w:val="22"/>
          <w:szCs w:val="22"/>
        </w:rPr>
      </w:pPr>
    </w:p>
    <w:p w:rsidR="00655150" w:rsidP="00F54579" w:rsidRDefault="00655150" w14:paraId="6F3CD935" w14:textId="77777777">
      <w:pPr>
        <w:pStyle w:val="Default"/>
        <w:rPr>
          <w:rFonts w:asciiTheme="majorHAnsi" w:hAnsiTheme="majorHAnsi" w:cstheme="majorHAnsi"/>
          <w:sz w:val="22"/>
          <w:szCs w:val="22"/>
        </w:rPr>
      </w:pPr>
    </w:p>
    <w:p w:rsidR="00655150" w:rsidP="00F54579" w:rsidRDefault="00655150" w14:paraId="0C65B42D" w14:textId="77777777">
      <w:pPr>
        <w:pStyle w:val="Default"/>
        <w:rPr>
          <w:rFonts w:asciiTheme="majorHAnsi" w:hAnsiTheme="majorHAnsi" w:cstheme="majorHAnsi"/>
          <w:sz w:val="22"/>
          <w:szCs w:val="22"/>
        </w:rPr>
      </w:pPr>
    </w:p>
    <w:p w:rsidRPr="00655150" w:rsidR="00ED6508" w:rsidP="006F0A93" w:rsidRDefault="00ED6508" w14:paraId="34BDE7CF" w14:textId="5FEE47A9">
      <w:pPr>
        <w:widowControl w:val="0"/>
        <w:shd w:val="clear" w:color="auto" w:fill="0070C0"/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rFonts w:asciiTheme="majorHAnsi" w:hAnsiTheme="majorHAnsi" w:cstheme="majorHAnsi"/>
          <w:color w:val="FFFFFF" w:themeColor="background1"/>
          <w:sz w:val="40"/>
          <w:lang w:val="en-US" w:eastAsia="en-US"/>
        </w:rPr>
      </w:pPr>
      <w:r w:rsidRPr="00655150">
        <w:rPr>
          <w:rFonts w:asciiTheme="majorHAnsi" w:hAnsiTheme="majorHAnsi" w:cstheme="majorHAnsi"/>
          <w:color w:val="FFFFFF" w:themeColor="background1"/>
          <w:sz w:val="40"/>
          <w:lang w:val="en-US" w:eastAsia="en-US"/>
        </w:rPr>
        <w:lastRenderedPageBreak/>
        <w:t xml:space="preserve">Who is the </w:t>
      </w:r>
      <w:r w:rsidRPr="00655150" w:rsidR="003C5151">
        <w:rPr>
          <w:rFonts w:asciiTheme="majorHAnsi" w:hAnsiTheme="majorHAnsi" w:cstheme="majorHAnsi"/>
          <w:color w:val="FFFFFF" w:themeColor="background1"/>
          <w:sz w:val="40"/>
          <w:lang w:val="en-US" w:eastAsia="en-US"/>
        </w:rPr>
        <w:t>school’s</w:t>
      </w:r>
      <w:r w:rsidRPr="00655150">
        <w:rPr>
          <w:rFonts w:asciiTheme="majorHAnsi" w:hAnsiTheme="majorHAnsi" w:cstheme="majorHAnsi"/>
          <w:color w:val="FFFFFF" w:themeColor="background1"/>
          <w:sz w:val="40"/>
          <w:lang w:val="en-US" w:eastAsia="en-US"/>
        </w:rPr>
        <w:t xml:space="preserve"> Special Educational Needs and Disability Co-ordinator (SENDCo) and their contact details?</w:t>
      </w:r>
    </w:p>
    <w:p w:rsidRPr="00D22A4F" w:rsidR="00ED6508" w:rsidP="00655150" w:rsidRDefault="00ED6508" w14:paraId="7472B248" w14:textId="7777777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Contact Details: </w:t>
      </w:r>
    </w:p>
    <w:p w:rsidRPr="00D22A4F" w:rsidR="00ED6508" w:rsidP="00ED6508" w:rsidRDefault="00ED6508" w14:paraId="65637175" w14:textId="5129D978">
      <w:pPr>
        <w:pStyle w:val="Default"/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SENDCo: Sophie </w:t>
      </w:r>
      <w:r w:rsidR="008855A4">
        <w:rPr>
          <w:rFonts w:asciiTheme="majorHAnsi" w:hAnsiTheme="majorHAnsi" w:cstheme="majorHAnsi"/>
          <w:sz w:val="22"/>
          <w:szCs w:val="22"/>
        </w:rPr>
        <w:t xml:space="preserve">Bayliss: </w:t>
      </w:r>
      <w:hyperlink w:history="1" r:id="rId10">
        <w:r w:rsidRPr="00CF01DB" w:rsidR="008855A4">
          <w:rPr>
            <w:rStyle w:val="Hyperlink"/>
            <w:rFonts w:asciiTheme="majorHAnsi" w:hAnsiTheme="majorHAnsi" w:cstheme="majorHAnsi"/>
            <w:sz w:val="22"/>
            <w:szCs w:val="22"/>
          </w:rPr>
          <w:t>sbayliss@sunnysidespencer.org.uk</w:t>
        </w:r>
      </w:hyperlink>
      <w:r w:rsidR="008855A4">
        <w:rPr>
          <w:rFonts w:asciiTheme="majorHAnsi" w:hAnsiTheme="majorHAnsi" w:cstheme="majorHAnsi"/>
          <w:sz w:val="22"/>
          <w:szCs w:val="22"/>
        </w:rPr>
        <w:t xml:space="preserve"> </w:t>
      </w:r>
    </w:p>
    <w:p w:rsidRPr="00D22A4F" w:rsidR="00ED6508" w:rsidP="00ED6508" w:rsidRDefault="00ED6508" w14:paraId="33048D77" w14:textId="4FB5E6AD">
      <w:pPr>
        <w:pStyle w:val="Default"/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Email:</w:t>
      </w:r>
      <w:r w:rsidR="008855A4">
        <w:rPr>
          <w:rFonts w:asciiTheme="majorHAnsi" w:hAnsiTheme="majorHAnsi" w:cstheme="majorHAnsi"/>
          <w:sz w:val="22"/>
          <w:szCs w:val="22"/>
        </w:rPr>
        <w:t xml:space="preserve"> </w:t>
      </w:r>
      <w:hyperlink w:history="1" r:id="rId11">
        <w:r w:rsidRPr="00CF01DB" w:rsidR="008855A4">
          <w:rPr>
            <w:rStyle w:val="Hyperlink"/>
            <w:rFonts w:asciiTheme="majorHAnsi" w:hAnsiTheme="majorHAnsi" w:cstheme="majorHAnsi"/>
            <w:sz w:val="22"/>
            <w:szCs w:val="22"/>
          </w:rPr>
          <w:t>info@sunnysidespencer.org.uk</w:t>
        </w:r>
      </w:hyperlink>
      <w:r w:rsidR="008855A4">
        <w:rPr>
          <w:rFonts w:asciiTheme="majorHAnsi" w:hAnsiTheme="majorHAnsi" w:cstheme="majorHAnsi"/>
          <w:sz w:val="22"/>
          <w:szCs w:val="22"/>
        </w:rPr>
        <w:t xml:space="preserve"> </w:t>
      </w:r>
    </w:p>
    <w:p w:rsidRPr="00D22A4F" w:rsidR="00ED6508" w:rsidP="00ED6508" w:rsidRDefault="00ED6508" w14:paraId="50B3E0A7" w14:textId="77777777">
      <w:pPr>
        <w:pStyle w:val="Default"/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Tel- </w:t>
      </w:r>
      <w:r w:rsidRPr="00D22A4F">
        <w:rPr>
          <w:rFonts w:asciiTheme="majorHAnsi" w:hAnsiTheme="majorHAnsi" w:cstheme="majorHAnsi"/>
          <w:lang w:eastAsia="en-US"/>
        </w:rPr>
        <w:t xml:space="preserve">0115 </w:t>
      </w:r>
      <w:r w:rsidRPr="00D22A4F">
        <w:rPr>
          <w:rFonts w:asciiTheme="majorHAnsi" w:hAnsiTheme="majorHAnsi" w:cstheme="majorHAnsi"/>
        </w:rPr>
        <w:t>9174310</w:t>
      </w:r>
    </w:p>
    <w:p w:rsidRPr="00D22A4F" w:rsidR="00F54579" w:rsidP="00F54579" w:rsidRDefault="00F54579" w14:paraId="1FBE3904" w14:textId="77777777">
      <w:pPr>
        <w:pStyle w:val="Default"/>
        <w:rPr>
          <w:rFonts w:asciiTheme="majorHAnsi" w:hAnsiTheme="majorHAnsi" w:cstheme="majorHAnsi"/>
          <w:sz w:val="22"/>
          <w:szCs w:val="22"/>
        </w:rPr>
      </w:pPr>
    </w:p>
    <w:tbl>
      <w:tblPr>
        <w:tblStyle w:val="TableGrid"/>
        <w:tblpPr w:leftFromText="180" w:rightFromText="180" w:vertAnchor="text" w:horzAnchor="margin" w:tblpY="192"/>
        <w:tblW w:w="8634" w:type="dxa"/>
        <w:tblLook w:val="04A0" w:firstRow="1" w:lastRow="0" w:firstColumn="1" w:lastColumn="0" w:noHBand="0" w:noVBand="1"/>
      </w:tblPr>
      <w:tblGrid>
        <w:gridCol w:w="4317"/>
        <w:gridCol w:w="4317"/>
      </w:tblGrid>
      <w:tr w:rsidRPr="00D22A4F" w:rsidR="00655150" w:rsidTr="00655150" w14:paraId="10A0B9DE" w14:textId="77777777">
        <w:trPr>
          <w:trHeight w:val="416"/>
        </w:trPr>
        <w:tc>
          <w:tcPr>
            <w:tcW w:w="4317" w:type="dxa"/>
          </w:tcPr>
          <w:p w:rsidRPr="00655150" w:rsidR="00655150" w:rsidP="00655150" w:rsidRDefault="00655150" w14:paraId="5F9E19D4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b/>
                <w:sz w:val="20"/>
                <w:szCs w:val="22"/>
                <w:lang w:eastAsia="en-US"/>
              </w:rPr>
            </w:pPr>
            <w:r w:rsidRPr="00655150">
              <w:rPr>
                <w:rFonts w:asciiTheme="majorHAnsi" w:hAnsiTheme="majorHAnsi" w:cstheme="majorHAnsi"/>
                <w:b/>
                <w:sz w:val="20"/>
                <w:szCs w:val="22"/>
                <w:lang w:eastAsia="en-US"/>
              </w:rPr>
              <w:t xml:space="preserve">Name of Person </w:t>
            </w:r>
          </w:p>
        </w:tc>
        <w:tc>
          <w:tcPr>
            <w:tcW w:w="4317" w:type="dxa"/>
          </w:tcPr>
          <w:p w:rsidRPr="00655150" w:rsidR="00655150" w:rsidP="00655150" w:rsidRDefault="00655150" w14:paraId="4F51CFE1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0"/>
                <w:szCs w:val="22"/>
              </w:rPr>
            </w:pPr>
            <w:r w:rsidRPr="00655150">
              <w:rPr>
                <w:rFonts w:asciiTheme="majorHAnsi" w:hAnsiTheme="majorHAnsi" w:cstheme="majorHAnsi"/>
                <w:b/>
                <w:sz w:val="20"/>
                <w:szCs w:val="22"/>
                <w:lang w:eastAsia="en-US"/>
              </w:rPr>
              <w:t xml:space="preserve">How they help? </w:t>
            </w:r>
          </w:p>
        </w:tc>
      </w:tr>
      <w:tr w:rsidRPr="00D22A4F" w:rsidR="00655150" w:rsidTr="00655150" w14:paraId="613FE57F" w14:textId="77777777">
        <w:trPr>
          <w:trHeight w:val="889"/>
        </w:trPr>
        <w:tc>
          <w:tcPr>
            <w:tcW w:w="4317" w:type="dxa"/>
          </w:tcPr>
          <w:p w:rsidRPr="00655150" w:rsidR="00655150" w:rsidP="00655150" w:rsidRDefault="00655150" w14:paraId="010725EF" w14:textId="0CF54418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0"/>
                <w:szCs w:val="22"/>
                <w:lang w:eastAsia="en-US"/>
              </w:rPr>
            </w:pPr>
            <w:r w:rsidRPr="00655150">
              <w:rPr>
                <w:rFonts w:asciiTheme="majorHAnsi" w:hAnsiTheme="majorHAnsi" w:cstheme="majorHAnsi"/>
                <w:sz w:val="20"/>
                <w:szCs w:val="22"/>
                <w:lang w:eastAsia="en-US"/>
              </w:rPr>
              <w:t>SENDCo - Special Educa</w:t>
            </w:r>
            <w:r w:rsidR="00107EA4">
              <w:rPr>
                <w:rFonts w:asciiTheme="majorHAnsi" w:hAnsiTheme="majorHAnsi" w:cstheme="majorHAnsi"/>
                <w:sz w:val="20"/>
                <w:szCs w:val="22"/>
                <w:lang w:eastAsia="en-US"/>
              </w:rPr>
              <w:t xml:space="preserve">tional Needs Co-ordinator – </w:t>
            </w:r>
            <w:r w:rsidR="003C5151">
              <w:rPr>
                <w:rFonts w:asciiTheme="majorHAnsi" w:hAnsiTheme="majorHAnsi" w:cstheme="majorHAnsi"/>
                <w:sz w:val="20"/>
                <w:szCs w:val="22"/>
                <w:lang w:eastAsia="en-US"/>
              </w:rPr>
              <w:t>Sophie Bayliss</w:t>
            </w:r>
          </w:p>
        </w:tc>
        <w:tc>
          <w:tcPr>
            <w:tcW w:w="4317" w:type="dxa"/>
          </w:tcPr>
          <w:p w:rsidRPr="00655150" w:rsidR="00655150" w:rsidP="00655150" w:rsidRDefault="00655150" w14:paraId="0A4702B7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0"/>
                <w:szCs w:val="22"/>
              </w:rPr>
            </w:pPr>
            <w:r w:rsidRPr="00655150">
              <w:rPr>
                <w:rFonts w:asciiTheme="majorHAnsi" w:hAnsiTheme="majorHAnsi" w:cstheme="majorHAnsi"/>
                <w:sz w:val="20"/>
                <w:szCs w:val="22"/>
              </w:rPr>
              <w:t xml:space="preserve">Co-ordinating all the support for children with special educational needs or disabilities (SEND) </w:t>
            </w:r>
          </w:p>
        </w:tc>
      </w:tr>
      <w:tr w:rsidRPr="00D22A4F" w:rsidR="00655150" w:rsidTr="00655150" w14:paraId="348D8E34" w14:textId="77777777">
        <w:trPr>
          <w:trHeight w:val="1453"/>
        </w:trPr>
        <w:tc>
          <w:tcPr>
            <w:tcW w:w="4317" w:type="dxa"/>
          </w:tcPr>
          <w:p w:rsidRPr="00655150" w:rsidR="00655150" w:rsidP="00655150" w:rsidRDefault="00655150" w14:paraId="672D0376" w14:textId="77777777">
            <w:pPr>
              <w:pStyle w:val="Default"/>
              <w:rPr>
                <w:rFonts w:asciiTheme="majorHAnsi" w:hAnsiTheme="majorHAnsi" w:cstheme="majorHAnsi"/>
                <w:sz w:val="20"/>
                <w:szCs w:val="22"/>
              </w:rPr>
            </w:pPr>
            <w:r w:rsidRPr="00655150">
              <w:rPr>
                <w:rFonts w:asciiTheme="majorHAnsi" w:hAnsiTheme="majorHAnsi" w:cstheme="majorHAnsi"/>
                <w:sz w:val="20"/>
                <w:szCs w:val="22"/>
              </w:rPr>
              <w:t>Level 1 - 3 Teaching Assistants</w:t>
            </w:r>
          </w:p>
          <w:p w:rsidRPr="00655150" w:rsidR="00655150" w:rsidP="00655150" w:rsidRDefault="00655150" w14:paraId="44EAB73C" w14:textId="77777777">
            <w:pPr>
              <w:pStyle w:val="Default"/>
              <w:rPr>
                <w:rFonts w:asciiTheme="majorHAnsi" w:hAnsiTheme="majorHAnsi" w:cstheme="majorHAnsi"/>
                <w:sz w:val="20"/>
                <w:szCs w:val="22"/>
              </w:rPr>
            </w:pPr>
          </w:p>
        </w:tc>
        <w:tc>
          <w:tcPr>
            <w:tcW w:w="4317" w:type="dxa"/>
          </w:tcPr>
          <w:p w:rsidRPr="00655150" w:rsidR="00655150" w:rsidP="00655150" w:rsidRDefault="00655150" w14:paraId="7B844BD0" w14:textId="7777777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Cs w:val="22"/>
              </w:rPr>
            </w:pPr>
            <w:r w:rsidRPr="00655150">
              <w:rPr>
                <w:rFonts w:asciiTheme="majorHAnsi" w:hAnsiTheme="majorHAnsi" w:cstheme="majorHAnsi"/>
                <w:szCs w:val="22"/>
              </w:rPr>
              <w:t xml:space="preserve">Provide support for students experiencing emotional, social or behavioural difficulties.  </w:t>
            </w:r>
          </w:p>
          <w:p w:rsidRPr="00655150" w:rsidR="00655150" w:rsidP="00655150" w:rsidRDefault="00655150" w14:paraId="1D5D74A8" w14:textId="7777777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Cs w:val="22"/>
              </w:rPr>
            </w:pPr>
            <w:r w:rsidRPr="00655150">
              <w:rPr>
                <w:rFonts w:asciiTheme="majorHAnsi" w:hAnsiTheme="majorHAnsi" w:cstheme="majorHAnsi"/>
                <w:szCs w:val="22"/>
              </w:rPr>
              <w:t xml:space="preserve">Provide additional support to targeted students, either in the classroom, or through specific interventions. </w:t>
            </w:r>
          </w:p>
          <w:p w:rsidRPr="00655150" w:rsidR="00655150" w:rsidP="00655150" w:rsidRDefault="00655150" w14:paraId="255121E1" w14:textId="77777777">
            <w:pPr>
              <w:pStyle w:val="NormalWeb"/>
              <w:spacing w:before="0" w:beforeAutospacing="0" w:after="0" w:afterAutospacing="0"/>
              <w:rPr>
                <w:rFonts w:eastAsia="Times New Roman" w:asciiTheme="majorHAnsi" w:hAnsiTheme="majorHAnsi" w:cstheme="majorHAnsi"/>
                <w:szCs w:val="22"/>
              </w:rPr>
            </w:pPr>
            <w:r w:rsidRPr="00655150">
              <w:rPr>
                <w:rFonts w:eastAsia="Times New Roman" w:asciiTheme="majorHAnsi" w:hAnsiTheme="majorHAnsi" w:cstheme="majorHAnsi"/>
                <w:szCs w:val="22"/>
              </w:rPr>
              <w:t>Deliver lessons.</w:t>
            </w:r>
          </w:p>
        </w:tc>
      </w:tr>
    </w:tbl>
    <w:p w:rsidRPr="00D22A4F" w:rsidR="00BB6144" w:rsidP="00D23A83" w:rsidRDefault="00BB6144" w14:paraId="35953616" w14:textId="77777777">
      <w:pPr>
        <w:pStyle w:val="Default"/>
        <w:rPr>
          <w:rFonts w:asciiTheme="majorHAnsi" w:hAnsiTheme="majorHAnsi" w:cstheme="majorHAnsi"/>
          <w:sz w:val="22"/>
          <w:szCs w:val="22"/>
        </w:rPr>
      </w:pPr>
    </w:p>
    <w:p w:rsidR="00655150" w:rsidP="0058361C" w:rsidRDefault="00655150" w14:paraId="3848B1A0" w14:textId="77777777">
      <w:pPr>
        <w:pStyle w:val="Default"/>
        <w:rPr>
          <w:rFonts w:asciiTheme="majorHAnsi" w:hAnsiTheme="majorHAnsi" w:cstheme="majorHAnsi"/>
          <w:color w:val="FFFFFF" w:themeColor="background1"/>
          <w:sz w:val="40"/>
          <w:highlight w:val="green"/>
          <w:u w:val="single"/>
          <w:lang w:val="en-US" w:eastAsia="en-US"/>
        </w:rPr>
      </w:pPr>
    </w:p>
    <w:p w:rsidRPr="00655150" w:rsidR="0058361C" w:rsidP="00655150" w:rsidRDefault="0058361C" w14:paraId="57D3137A" w14:textId="77777777">
      <w:pPr>
        <w:pStyle w:val="Default"/>
        <w:shd w:val="clear" w:color="auto" w:fill="FFFFFF" w:themeFill="background1"/>
        <w:rPr>
          <w:rFonts w:asciiTheme="majorHAnsi" w:hAnsiTheme="majorHAnsi" w:cstheme="majorHAnsi"/>
          <w:i/>
          <w:color w:val="FFFFFF" w:themeColor="background1"/>
          <w:sz w:val="40"/>
          <w:lang w:val="en"/>
        </w:rPr>
      </w:pPr>
      <w:r w:rsidRPr="006F0A93">
        <w:rPr>
          <w:rFonts w:asciiTheme="majorHAnsi" w:hAnsiTheme="majorHAnsi" w:cstheme="majorHAnsi"/>
          <w:color w:val="FFFFFF" w:themeColor="background1"/>
          <w:sz w:val="40"/>
          <w:shd w:val="clear" w:color="auto" w:fill="0070C0"/>
          <w:lang w:val="en-US" w:eastAsia="en-US"/>
        </w:rPr>
        <w:t>How accessible is the school/setting</w:t>
      </w:r>
      <w:r w:rsidRPr="006F0A93" w:rsidR="00655150">
        <w:rPr>
          <w:rFonts w:asciiTheme="majorHAnsi" w:hAnsiTheme="majorHAnsi" w:cstheme="majorHAnsi"/>
          <w:color w:val="FFFFFF" w:themeColor="background1"/>
          <w:sz w:val="40"/>
          <w:shd w:val="clear" w:color="auto" w:fill="0070C0"/>
          <w:lang w:val="en-US" w:eastAsia="en-US"/>
        </w:rPr>
        <w:t>?</w:t>
      </w:r>
      <w:r w:rsidRPr="00655150">
        <w:rPr>
          <w:rFonts w:asciiTheme="majorHAnsi" w:hAnsiTheme="majorHAnsi" w:cstheme="majorHAnsi"/>
          <w:color w:val="FFFFFF" w:themeColor="background1"/>
          <w:sz w:val="40"/>
          <w:lang w:val="en-US" w:eastAsia="en-US"/>
        </w:rPr>
        <w:t>?</w:t>
      </w:r>
    </w:p>
    <w:p w:rsidRPr="00655150" w:rsidR="0058361C" w:rsidP="00655150" w:rsidRDefault="00C754CC" w14:paraId="579F0CAE" w14:textId="77777777">
      <w:pPr>
        <w:pStyle w:val="Default"/>
        <w:spacing w:before="240"/>
        <w:rPr>
          <w:rFonts w:asciiTheme="majorHAnsi" w:hAnsiTheme="majorHAnsi" w:cstheme="majorHAnsi"/>
          <w:shd w:val="clear" w:color="auto" w:fill="FFFFFF" w:themeFill="background1"/>
        </w:rPr>
      </w:pPr>
      <w:r w:rsidRPr="00655150">
        <w:rPr>
          <w:rFonts w:asciiTheme="majorHAnsi" w:hAnsiTheme="majorHAnsi" w:cstheme="majorHAnsi"/>
          <w:shd w:val="clear" w:color="auto" w:fill="FFFFFF" w:themeFill="background1"/>
        </w:rPr>
        <w:t xml:space="preserve">Disabled friendly environment- fully </w:t>
      </w:r>
      <w:r w:rsidRPr="00655150" w:rsidR="0058361C">
        <w:rPr>
          <w:rFonts w:asciiTheme="majorHAnsi" w:hAnsiTheme="majorHAnsi" w:cstheme="majorHAnsi"/>
          <w:shd w:val="clear" w:color="auto" w:fill="FFFFFF" w:themeFill="background1"/>
        </w:rPr>
        <w:t>wheelchair access</w:t>
      </w:r>
      <w:r w:rsidR="00655150">
        <w:rPr>
          <w:rFonts w:asciiTheme="majorHAnsi" w:hAnsiTheme="majorHAnsi" w:cstheme="majorHAnsi"/>
          <w:shd w:val="clear" w:color="auto" w:fill="FFFFFF" w:themeFill="background1"/>
        </w:rPr>
        <w:t>ible, disabled toilets</w:t>
      </w:r>
      <w:r w:rsidRPr="00655150" w:rsidR="0058361C">
        <w:rPr>
          <w:rFonts w:asciiTheme="majorHAnsi" w:hAnsiTheme="majorHAnsi" w:cstheme="majorHAnsi"/>
          <w:shd w:val="clear" w:color="auto" w:fill="FFFFFF" w:themeFill="background1"/>
        </w:rPr>
        <w:t>,</w:t>
      </w:r>
      <w:r w:rsidR="00655150">
        <w:rPr>
          <w:rFonts w:asciiTheme="majorHAnsi" w:hAnsiTheme="majorHAnsi" w:cstheme="majorHAnsi"/>
          <w:shd w:val="clear" w:color="auto" w:fill="FFFFFF" w:themeFill="background1"/>
        </w:rPr>
        <w:t xml:space="preserve"> washroom facilities,</w:t>
      </w:r>
      <w:r w:rsidRPr="00655150" w:rsidR="0058361C">
        <w:rPr>
          <w:rFonts w:asciiTheme="majorHAnsi" w:hAnsiTheme="majorHAnsi" w:cstheme="majorHAnsi"/>
          <w:shd w:val="clear" w:color="auto" w:fill="FFFFFF" w:themeFill="background1"/>
        </w:rPr>
        <w:t xml:space="preserve"> disabled parkin</w:t>
      </w:r>
      <w:r w:rsidR="00655150">
        <w:rPr>
          <w:rFonts w:asciiTheme="majorHAnsi" w:hAnsiTheme="majorHAnsi" w:cstheme="majorHAnsi"/>
          <w:shd w:val="clear" w:color="auto" w:fill="FFFFFF" w:themeFill="background1"/>
        </w:rPr>
        <w:t xml:space="preserve">g facilities, ramps to and from the playground.  </w:t>
      </w:r>
    </w:p>
    <w:p w:rsidRPr="00D22A4F" w:rsidR="0058361C" w:rsidP="0058361C" w:rsidRDefault="0058361C" w14:paraId="0BB6557E" w14:textId="77777777">
      <w:pPr>
        <w:pStyle w:val="Default"/>
        <w:rPr>
          <w:rFonts w:asciiTheme="majorHAnsi" w:hAnsiTheme="majorHAnsi" w:cstheme="majorHAnsi"/>
          <w:i/>
          <w:sz w:val="22"/>
          <w:szCs w:val="22"/>
        </w:rPr>
      </w:pPr>
    </w:p>
    <w:p w:rsidRPr="00D22A4F" w:rsidR="0049553C" w:rsidP="00655150" w:rsidRDefault="0049553C" w14:paraId="6CFA73ED" w14:textId="77777777">
      <w:pPr>
        <w:pStyle w:val="Default"/>
        <w:shd w:val="clear" w:color="auto" w:fill="FFFFFF" w:themeFill="background1"/>
        <w:rPr>
          <w:rFonts w:asciiTheme="majorHAnsi" w:hAnsiTheme="majorHAnsi" w:cstheme="majorHAnsi"/>
          <w:i/>
          <w:sz w:val="22"/>
          <w:szCs w:val="22"/>
        </w:rPr>
      </w:pPr>
    </w:p>
    <w:p w:rsidRPr="00655150" w:rsidR="0058361C" w:rsidP="006F0A93" w:rsidRDefault="0058361C" w14:paraId="5F3E2AEE" w14:textId="77777777">
      <w:pPr>
        <w:pStyle w:val="Default"/>
        <w:shd w:val="clear" w:color="auto" w:fill="0070C0"/>
        <w:rPr>
          <w:rFonts w:asciiTheme="majorHAnsi" w:hAnsiTheme="majorHAnsi" w:cstheme="majorHAnsi"/>
          <w:color w:val="FFFFFF" w:themeColor="background1"/>
          <w:sz w:val="40"/>
          <w:lang w:val="en-US" w:eastAsia="en-US"/>
        </w:rPr>
      </w:pPr>
      <w:r w:rsidRPr="00655150">
        <w:rPr>
          <w:rFonts w:asciiTheme="majorHAnsi" w:hAnsiTheme="majorHAnsi" w:cstheme="majorHAnsi"/>
          <w:color w:val="FFFFFF" w:themeColor="background1"/>
          <w:sz w:val="40"/>
          <w:lang w:val="en-US" w:eastAsia="en-US"/>
        </w:rPr>
        <w:t>How will the curriculum and learning be matched to my child/young person’s needs?</w:t>
      </w:r>
    </w:p>
    <w:p w:rsidRPr="00D22A4F" w:rsidR="00235235" w:rsidP="0058361C" w:rsidRDefault="00235235" w14:paraId="6F01D296" w14:textId="77777777">
      <w:pPr>
        <w:pStyle w:val="Default"/>
        <w:rPr>
          <w:rFonts w:asciiTheme="majorHAnsi" w:hAnsiTheme="majorHAnsi" w:cstheme="majorHAnsi"/>
          <w:b/>
          <w:color w:val="FFFFFF" w:themeColor="background1"/>
          <w:lang w:val="en-US" w:eastAsia="en-US"/>
        </w:rPr>
      </w:pPr>
    </w:p>
    <w:p w:rsidRPr="00D22A4F" w:rsidR="0058361C" w:rsidP="0058361C" w:rsidRDefault="00235235" w14:paraId="33F8B470" w14:textId="77777777">
      <w:pPr>
        <w:pStyle w:val="Default"/>
        <w:rPr>
          <w:rFonts w:asciiTheme="majorHAnsi" w:hAnsiTheme="majorHAnsi" w:cstheme="majorHAnsi"/>
        </w:rPr>
      </w:pPr>
      <w:r w:rsidRPr="00D22A4F">
        <w:rPr>
          <w:rFonts w:asciiTheme="majorHAnsi" w:hAnsiTheme="majorHAnsi" w:cstheme="majorHAnsi"/>
        </w:rPr>
        <w:t>There are 3 waves of</w:t>
      </w:r>
      <w:r w:rsidRPr="00D22A4F" w:rsidR="00BB6144">
        <w:rPr>
          <w:rFonts w:asciiTheme="majorHAnsi" w:hAnsiTheme="majorHAnsi" w:cstheme="majorHAnsi"/>
        </w:rPr>
        <w:t xml:space="preserve"> help that we off</w:t>
      </w:r>
      <w:r w:rsidR="006F0A93">
        <w:rPr>
          <w:rFonts w:asciiTheme="majorHAnsi" w:hAnsiTheme="majorHAnsi" w:cstheme="majorHAnsi"/>
        </w:rPr>
        <w:t xml:space="preserve">er at Sunnyside Spencer Academy: </w:t>
      </w:r>
    </w:p>
    <w:p w:rsidRPr="00D22A4F" w:rsidR="00235235" w:rsidP="00235235" w:rsidRDefault="00235235" w14:paraId="672EEE8C" w14:textId="77777777">
      <w:pPr>
        <w:spacing w:before="100" w:beforeAutospacing="1" w:after="100" w:afterAutospacing="1"/>
        <w:rPr>
          <w:rFonts w:asciiTheme="majorHAnsi" w:hAnsiTheme="majorHAnsi" w:cstheme="majorHAnsi"/>
          <w:i/>
          <w:lang w:eastAsia="en-US"/>
        </w:rPr>
      </w:pPr>
      <w:r w:rsidRPr="00D22A4F">
        <w:rPr>
          <w:rFonts w:asciiTheme="majorHAnsi" w:hAnsiTheme="majorHAnsi" w:cstheme="majorHAnsi"/>
          <w:i/>
          <w:lang w:eastAsia="en-US"/>
        </w:rPr>
        <w:t>Wav</w:t>
      </w:r>
      <w:r w:rsidRPr="00D22A4F" w:rsidR="00BB6144">
        <w:rPr>
          <w:rFonts w:asciiTheme="majorHAnsi" w:hAnsiTheme="majorHAnsi" w:cstheme="majorHAnsi"/>
          <w:i/>
          <w:lang w:eastAsia="en-US"/>
        </w:rPr>
        <w:t>e 1 – Quality First Teaching (Q</w:t>
      </w:r>
      <w:r w:rsidRPr="00D22A4F">
        <w:rPr>
          <w:rFonts w:asciiTheme="majorHAnsi" w:hAnsiTheme="majorHAnsi" w:cstheme="majorHAnsi"/>
          <w:i/>
          <w:lang w:eastAsia="en-US"/>
        </w:rPr>
        <w:t>F</w:t>
      </w:r>
      <w:r w:rsidRPr="00D22A4F" w:rsidR="00BB6144">
        <w:rPr>
          <w:rFonts w:asciiTheme="majorHAnsi" w:hAnsiTheme="majorHAnsi" w:cstheme="majorHAnsi"/>
          <w:i/>
          <w:lang w:eastAsia="en-US"/>
        </w:rPr>
        <w:t>T</w:t>
      </w:r>
      <w:r w:rsidRPr="00D22A4F">
        <w:rPr>
          <w:rFonts w:asciiTheme="majorHAnsi" w:hAnsiTheme="majorHAnsi" w:cstheme="majorHAnsi"/>
          <w:i/>
          <w:lang w:eastAsia="en-US"/>
        </w:rPr>
        <w:t xml:space="preserve">) </w:t>
      </w:r>
    </w:p>
    <w:p w:rsidRPr="00D22A4F" w:rsidR="00235235" w:rsidP="00235235" w:rsidRDefault="00235235" w14:paraId="0E82641A" w14:textId="77777777">
      <w:pPr>
        <w:spacing w:before="100" w:beforeAutospacing="1" w:after="100" w:afterAutospacing="1"/>
        <w:rPr>
          <w:rFonts w:asciiTheme="majorHAnsi" w:hAnsiTheme="majorHAnsi" w:cstheme="majorHAnsi"/>
          <w:i/>
          <w:lang w:eastAsia="en-US"/>
        </w:rPr>
      </w:pPr>
      <w:r w:rsidRPr="00D22A4F">
        <w:rPr>
          <w:rFonts w:asciiTheme="majorHAnsi" w:hAnsiTheme="majorHAnsi" w:cstheme="majorHAnsi"/>
          <w:i/>
          <w:lang w:eastAsia="en-US"/>
        </w:rPr>
        <w:t xml:space="preserve">Wave 2 - Additional interventions to enable children to work at age related expectations or above </w:t>
      </w:r>
    </w:p>
    <w:p w:rsidRPr="00D22A4F" w:rsidR="00235235" w:rsidP="00235235" w:rsidRDefault="00235235" w14:paraId="3B46FADC" w14:textId="77777777">
      <w:pPr>
        <w:spacing w:before="100" w:beforeAutospacing="1" w:after="100" w:afterAutospacing="1"/>
        <w:rPr>
          <w:rFonts w:asciiTheme="majorHAnsi" w:hAnsiTheme="majorHAnsi" w:cstheme="majorHAnsi"/>
          <w:i/>
          <w:lang w:eastAsia="en-US"/>
        </w:rPr>
      </w:pPr>
      <w:r w:rsidRPr="00D22A4F">
        <w:rPr>
          <w:rFonts w:asciiTheme="majorHAnsi" w:hAnsiTheme="majorHAnsi" w:cstheme="majorHAnsi"/>
          <w:i/>
          <w:lang w:eastAsia="en-US"/>
        </w:rPr>
        <w:t xml:space="preserve">Wave 3 - Additional highly personalised interventions </w:t>
      </w:r>
    </w:p>
    <w:p w:rsidRPr="00D22A4F" w:rsidR="00235235" w:rsidP="0058361C" w:rsidRDefault="00235235" w14:paraId="2D12935A" w14:textId="77777777">
      <w:pPr>
        <w:pStyle w:val="Default"/>
        <w:rPr>
          <w:rFonts w:asciiTheme="majorHAnsi" w:hAnsiTheme="majorHAnsi" w:cstheme="majorHAnsi"/>
        </w:rPr>
      </w:pPr>
    </w:p>
    <w:p w:rsidRPr="00D22A4F" w:rsidR="00F54579" w:rsidP="0058361C" w:rsidRDefault="00F54579" w14:paraId="3CABBDD6" w14:textId="77777777">
      <w:pPr>
        <w:pStyle w:val="Default"/>
        <w:rPr>
          <w:rFonts w:asciiTheme="majorHAnsi" w:hAnsiTheme="majorHAnsi" w:cstheme="majorHAnsi"/>
        </w:rPr>
      </w:pPr>
    </w:p>
    <w:p w:rsidR="000212CA" w:rsidP="00D23A83" w:rsidRDefault="000212CA" w14:paraId="239E81ED" w14:textId="77777777">
      <w:pPr>
        <w:pStyle w:val="Default"/>
        <w:rPr>
          <w:rFonts w:asciiTheme="majorHAnsi" w:hAnsiTheme="majorHAnsi" w:cstheme="majorHAnsi"/>
          <w:b/>
          <w:u w:val="single"/>
        </w:rPr>
      </w:pPr>
    </w:p>
    <w:p w:rsidR="000212CA" w:rsidP="00D23A83" w:rsidRDefault="000212CA" w14:paraId="12EB2A02" w14:textId="77777777">
      <w:pPr>
        <w:pStyle w:val="Default"/>
        <w:rPr>
          <w:rFonts w:asciiTheme="majorHAnsi" w:hAnsiTheme="majorHAnsi" w:cstheme="majorHAnsi"/>
          <w:b/>
          <w:u w:val="single"/>
        </w:rPr>
      </w:pPr>
    </w:p>
    <w:p w:rsidR="000212CA" w:rsidP="00D23A83" w:rsidRDefault="000212CA" w14:paraId="62B73816" w14:textId="77777777">
      <w:pPr>
        <w:pStyle w:val="Default"/>
        <w:rPr>
          <w:rFonts w:asciiTheme="majorHAnsi" w:hAnsiTheme="majorHAnsi" w:cstheme="majorHAnsi"/>
          <w:b/>
          <w:u w:val="single"/>
        </w:rPr>
      </w:pPr>
    </w:p>
    <w:p w:rsidR="008B4D5F" w:rsidP="00D23A83" w:rsidRDefault="008B4D5F" w14:paraId="0D07DF47" w14:textId="77777777">
      <w:pPr>
        <w:pStyle w:val="Default"/>
        <w:rPr>
          <w:rFonts w:asciiTheme="majorHAnsi" w:hAnsiTheme="majorHAnsi" w:cstheme="majorHAnsi"/>
          <w:b/>
          <w:u w:val="single"/>
        </w:rPr>
      </w:pPr>
    </w:p>
    <w:p w:rsidR="008B4D5F" w:rsidP="00D23A83" w:rsidRDefault="008B4D5F" w14:paraId="53A08E02" w14:textId="77777777">
      <w:pPr>
        <w:pStyle w:val="Default"/>
        <w:rPr>
          <w:rFonts w:asciiTheme="majorHAnsi" w:hAnsiTheme="majorHAnsi" w:cstheme="majorHAnsi"/>
          <w:b/>
          <w:u w:val="single"/>
        </w:rPr>
      </w:pPr>
    </w:p>
    <w:p w:rsidR="008B4D5F" w:rsidP="00D23A83" w:rsidRDefault="008B4D5F" w14:paraId="066A4FBE" w14:textId="77777777">
      <w:pPr>
        <w:pStyle w:val="Default"/>
        <w:rPr>
          <w:rFonts w:asciiTheme="majorHAnsi" w:hAnsiTheme="majorHAnsi" w:cstheme="majorHAnsi"/>
          <w:b/>
          <w:u w:val="single"/>
        </w:rPr>
      </w:pPr>
    </w:p>
    <w:p w:rsidRPr="00D22A4F" w:rsidR="00D23A83" w:rsidP="00D23A83" w:rsidRDefault="00F621FB" w14:paraId="29EF8806" w14:textId="5174BC58">
      <w:pPr>
        <w:pStyle w:val="Default"/>
        <w:rPr>
          <w:rFonts w:asciiTheme="majorHAnsi" w:hAnsiTheme="majorHAnsi" w:cstheme="majorHAnsi"/>
          <w:b/>
          <w:lang w:val="en"/>
        </w:rPr>
      </w:pPr>
      <w:r w:rsidRPr="00D22A4F">
        <w:rPr>
          <w:rFonts w:asciiTheme="majorHAnsi" w:hAnsiTheme="majorHAnsi" w:cstheme="majorHAnsi"/>
          <w:b/>
          <w:u w:val="single"/>
        </w:rPr>
        <w:t>Wave 1</w:t>
      </w:r>
      <w:r w:rsidR="00A85077">
        <w:rPr>
          <w:rFonts w:asciiTheme="majorHAnsi" w:hAnsiTheme="majorHAnsi" w:cstheme="majorHAnsi"/>
          <w:b/>
          <w:u w:val="single"/>
        </w:rPr>
        <w:t xml:space="preserve"> - </w:t>
      </w:r>
      <w:r w:rsidRPr="00D22A4F" w:rsidR="00032162">
        <w:rPr>
          <w:rFonts w:asciiTheme="majorHAnsi" w:hAnsiTheme="majorHAnsi" w:cstheme="majorHAnsi"/>
          <w:b/>
          <w:u w:val="single"/>
        </w:rPr>
        <w:t>Quality First Teaching</w:t>
      </w:r>
      <w:r w:rsidRPr="00D22A4F" w:rsidR="009A4D5B">
        <w:rPr>
          <w:rFonts w:asciiTheme="majorHAnsi" w:hAnsiTheme="majorHAnsi" w:cstheme="majorHAnsi"/>
          <w:b/>
          <w:u w:val="single"/>
        </w:rPr>
        <w:t xml:space="preserve"> </w:t>
      </w:r>
      <w:r w:rsidRPr="00D22A4F" w:rsidR="009A4D5B">
        <w:rPr>
          <w:rFonts w:asciiTheme="majorHAnsi" w:hAnsiTheme="majorHAnsi" w:cstheme="majorHAnsi"/>
          <w:b/>
          <w:lang w:val="en"/>
        </w:rPr>
        <w:t>(QFT)</w:t>
      </w:r>
    </w:p>
    <w:p w:rsidRPr="00D22A4F" w:rsidR="009A4D5B" w:rsidP="00D23A83" w:rsidRDefault="00480CD3" w14:paraId="65421476" w14:textId="77777777">
      <w:pPr>
        <w:pStyle w:val="Default"/>
        <w:rPr>
          <w:rFonts w:asciiTheme="majorHAnsi" w:hAnsiTheme="majorHAnsi" w:cstheme="majorHAnsi"/>
          <w:i/>
          <w:sz w:val="22"/>
          <w:szCs w:val="22"/>
          <w:lang w:val="en"/>
        </w:rPr>
      </w:pPr>
      <w:r w:rsidRPr="00D22A4F">
        <w:rPr>
          <w:rFonts w:asciiTheme="majorHAnsi" w:hAnsiTheme="majorHAnsi" w:cstheme="majorHAnsi"/>
          <w:i/>
          <w:sz w:val="22"/>
          <w:szCs w:val="22"/>
          <w:lang w:val="en"/>
        </w:rPr>
        <w:t>The key t</w:t>
      </w:r>
      <w:r w:rsidRPr="00D22A4F" w:rsidR="003B5860">
        <w:rPr>
          <w:rFonts w:asciiTheme="majorHAnsi" w:hAnsiTheme="majorHAnsi" w:cstheme="majorHAnsi"/>
          <w:i/>
          <w:sz w:val="22"/>
          <w:szCs w:val="22"/>
          <w:lang w:val="en"/>
        </w:rPr>
        <w:t>o success with all learners is Quality First T</w:t>
      </w:r>
      <w:r w:rsidRPr="00D22A4F">
        <w:rPr>
          <w:rFonts w:asciiTheme="majorHAnsi" w:hAnsiTheme="majorHAnsi" w:cstheme="majorHAnsi"/>
          <w:i/>
          <w:sz w:val="22"/>
          <w:szCs w:val="22"/>
          <w:lang w:val="en"/>
        </w:rPr>
        <w:t xml:space="preserve">eaching </w:t>
      </w:r>
    </w:p>
    <w:p w:rsidRPr="00D22A4F" w:rsidR="0058361C" w:rsidP="00D23A83" w:rsidRDefault="0058361C" w14:paraId="3317DB3E" w14:textId="77777777">
      <w:pPr>
        <w:pStyle w:val="Default"/>
        <w:rPr>
          <w:rFonts w:asciiTheme="majorHAnsi" w:hAnsiTheme="majorHAnsi" w:cstheme="majorHAnsi"/>
          <w:i/>
          <w:sz w:val="22"/>
          <w:szCs w:val="22"/>
          <w:lang w:val="en"/>
        </w:rPr>
      </w:pPr>
    </w:p>
    <w:p w:rsidRPr="00D22A4F" w:rsidR="009A4D5B" w:rsidP="00D23A83" w:rsidRDefault="00655150" w14:paraId="3542B456" w14:textId="77777777">
      <w:pPr>
        <w:pStyle w:val="Default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Positive f</w:t>
      </w:r>
      <w:r w:rsidRPr="00D22A4F" w:rsidR="009A4D5B">
        <w:rPr>
          <w:rFonts w:asciiTheme="majorHAnsi" w:hAnsiTheme="majorHAnsi" w:cstheme="majorHAnsi"/>
          <w:sz w:val="22"/>
          <w:szCs w:val="22"/>
        </w:rPr>
        <w:t>riendly staff</w:t>
      </w:r>
    </w:p>
    <w:p w:rsidRPr="00D22A4F" w:rsidR="0042549B" w:rsidP="0042549B" w:rsidRDefault="0042549B" w14:paraId="5B0D26C6" w14:textId="77777777">
      <w:pPr>
        <w:pStyle w:val="Default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Team teaching approach across the school to allow increased oppo</w:t>
      </w:r>
      <w:r w:rsidR="00205C25">
        <w:rPr>
          <w:rFonts w:asciiTheme="majorHAnsi" w:hAnsiTheme="majorHAnsi" w:cstheme="majorHAnsi"/>
          <w:sz w:val="22"/>
          <w:szCs w:val="22"/>
        </w:rPr>
        <w:t>rtunities for academic success</w:t>
      </w:r>
    </w:p>
    <w:p w:rsidRPr="00D22A4F" w:rsidR="00C67029" w:rsidP="00C67029" w:rsidRDefault="009A4D5B" w14:paraId="22956A79" w14:textId="77777777">
      <w:pPr>
        <w:pStyle w:val="Default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Access to a broad, balanced curriculum</w:t>
      </w:r>
      <w:r w:rsidRPr="00D22A4F" w:rsidR="00C67029">
        <w:rPr>
          <w:rFonts w:asciiTheme="majorHAnsi" w:hAnsiTheme="majorHAnsi" w:cstheme="majorHAnsi"/>
          <w:sz w:val="22"/>
          <w:szCs w:val="22"/>
        </w:rPr>
        <w:t xml:space="preserve"> with differentiated curriculum planning, work and delivery</w:t>
      </w:r>
    </w:p>
    <w:p w:rsidRPr="00D22A4F" w:rsidR="00480CD3" w:rsidP="00B822F1" w:rsidRDefault="009A4D5B" w14:paraId="5922770D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  <w:lang w:val="en"/>
        </w:rPr>
      </w:pPr>
      <w:r w:rsidRPr="00D22A4F">
        <w:rPr>
          <w:rFonts w:asciiTheme="majorHAnsi" w:hAnsiTheme="majorHAnsi" w:cstheme="majorHAnsi"/>
          <w:sz w:val="22"/>
          <w:szCs w:val="22"/>
          <w:lang w:val="en"/>
        </w:rPr>
        <w:t>H</w:t>
      </w:r>
      <w:r w:rsidRPr="00D22A4F" w:rsidR="00480CD3">
        <w:rPr>
          <w:rFonts w:asciiTheme="majorHAnsi" w:hAnsiTheme="majorHAnsi" w:cstheme="majorHAnsi"/>
          <w:sz w:val="22"/>
          <w:szCs w:val="22"/>
          <w:lang w:val="en"/>
        </w:rPr>
        <w:t>ighly focused lesson</w:t>
      </w:r>
      <w:r w:rsidRPr="00D22A4F">
        <w:rPr>
          <w:rFonts w:asciiTheme="majorHAnsi" w:hAnsiTheme="majorHAnsi" w:cstheme="majorHAnsi"/>
          <w:sz w:val="22"/>
          <w:szCs w:val="22"/>
          <w:lang w:val="en"/>
        </w:rPr>
        <w:t>s with clear</w:t>
      </w:r>
      <w:r w:rsidRPr="00D22A4F" w:rsidR="00480CD3">
        <w:rPr>
          <w:rFonts w:asciiTheme="majorHAnsi" w:hAnsiTheme="majorHAnsi" w:cstheme="majorHAnsi"/>
          <w:sz w:val="22"/>
          <w:szCs w:val="22"/>
          <w:lang w:val="en"/>
        </w:rPr>
        <w:t xml:space="preserve"> objectives</w:t>
      </w:r>
    </w:p>
    <w:p w:rsidRPr="00D22A4F" w:rsidR="00C67029" w:rsidP="00B822F1" w:rsidRDefault="00C67029" w14:paraId="1A3E186C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  <w:lang w:val="en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Focused marking </w:t>
      </w:r>
      <w:r w:rsidRPr="00D22A4F" w:rsidR="00BB6144">
        <w:rPr>
          <w:rFonts w:asciiTheme="majorHAnsi" w:hAnsiTheme="majorHAnsi" w:cstheme="majorHAnsi"/>
          <w:sz w:val="22"/>
          <w:szCs w:val="22"/>
        </w:rPr>
        <w:t>and continual feedback with Purple Pen of Progress</w:t>
      </w:r>
    </w:p>
    <w:p w:rsidRPr="00D22A4F" w:rsidR="00480CD3" w:rsidP="00B822F1" w:rsidRDefault="009A4D5B" w14:paraId="5B3BB3E2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  <w:lang w:val="en"/>
        </w:rPr>
      </w:pPr>
      <w:r w:rsidRPr="00D22A4F">
        <w:rPr>
          <w:rFonts w:asciiTheme="majorHAnsi" w:hAnsiTheme="majorHAnsi" w:cstheme="majorHAnsi"/>
          <w:sz w:val="22"/>
          <w:szCs w:val="22"/>
          <w:lang w:val="en"/>
        </w:rPr>
        <w:t>H</w:t>
      </w:r>
      <w:r w:rsidRPr="00D22A4F" w:rsidR="00480CD3">
        <w:rPr>
          <w:rFonts w:asciiTheme="majorHAnsi" w:hAnsiTheme="majorHAnsi" w:cstheme="majorHAnsi"/>
          <w:sz w:val="22"/>
          <w:szCs w:val="22"/>
          <w:lang w:val="en"/>
        </w:rPr>
        <w:t>igh demands of pupil involvement and engagement with their learning</w:t>
      </w:r>
    </w:p>
    <w:p w:rsidRPr="00D22A4F" w:rsidR="00480CD3" w:rsidP="77632166" w:rsidRDefault="009A4D5B" w14:paraId="1C70DE57" w14:textId="77777777">
      <w:pPr>
        <w:pStyle w:val="Default"/>
        <w:numPr>
          <w:ilvl w:val="0"/>
          <w:numId w:val="14"/>
        </w:numPr>
        <w:rPr>
          <w:rFonts w:asciiTheme="majorHAnsi" w:hAnsiTheme="majorHAnsi" w:cstheme="majorBidi"/>
          <w:sz w:val="22"/>
          <w:szCs w:val="22"/>
          <w:lang w:val="en-US"/>
        </w:rPr>
      </w:pPr>
      <w:r w:rsidRPr="77632166">
        <w:rPr>
          <w:rFonts w:asciiTheme="majorHAnsi" w:hAnsiTheme="majorHAnsi" w:cstheme="majorBidi"/>
          <w:sz w:val="22"/>
          <w:szCs w:val="22"/>
          <w:lang w:val="en-US"/>
        </w:rPr>
        <w:t>H</w:t>
      </w:r>
      <w:r w:rsidRPr="77632166" w:rsidR="00480CD3">
        <w:rPr>
          <w:rFonts w:asciiTheme="majorHAnsi" w:hAnsiTheme="majorHAnsi" w:cstheme="majorBidi"/>
          <w:sz w:val="22"/>
          <w:szCs w:val="22"/>
          <w:lang w:val="en-US"/>
        </w:rPr>
        <w:t>igh levels of interaction for all pupils</w:t>
      </w:r>
    </w:p>
    <w:p w:rsidRPr="00D22A4F" w:rsidR="00480CD3" w:rsidP="77632166" w:rsidRDefault="009A4D5B" w14:paraId="310E5F09" w14:textId="77777777">
      <w:pPr>
        <w:pStyle w:val="Default"/>
        <w:numPr>
          <w:ilvl w:val="0"/>
          <w:numId w:val="14"/>
        </w:numPr>
        <w:rPr>
          <w:rFonts w:asciiTheme="majorHAnsi" w:hAnsiTheme="majorHAnsi" w:cstheme="majorBidi"/>
          <w:sz w:val="22"/>
          <w:szCs w:val="22"/>
          <w:lang w:val="en-US"/>
        </w:rPr>
      </w:pPr>
      <w:r w:rsidRPr="77632166">
        <w:rPr>
          <w:rFonts w:asciiTheme="majorHAnsi" w:hAnsiTheme="majorHAnsi" w:cstheme="majorBidi"/>
          <w:sz w:val="22"/>
          <w:szCs w:val="22"/>
          <w:lang w:val="en-US"/>
        </w:rPr>
        <w:t>A</w:t>
      </w:r>
      <w:r w:rsidRPr="77632166" w:rsidR="00480CD3">
        <w:rPr>
          <w:rFonts w:asciiTheme="majorHAnsi" w:hAnsiTheme="majorHAnsi" w:cstheme="majorBidi"/>
          <w:sz w:val="22"/>
          <w:szCs w:val="22"/>
          <w:lang w:val="en-US"/>
        </w:rPr>
        <w:t>ppropriate use of teacher questioning, modelling and explaining</w:t>
      </w:r>
    </w:p>
    <w:p w:rsidRPr="00D22A4F" w:rsidR="00B822F1" w:rsidP="00B822F1" w:rsidRDefault="009A4D5B" w14:paraId="0F60B54A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  <w:lang w:val="en"/>
        </w:rPr>
      </w:pPr>
      <w:r w:rsidRPr="00D22A4F">
        <w:rPr>
          <w:rFonts w:asciiTheme="majorHAnsi" w:hAnsiTheme="majorHAnsi" w:cstheme="majorHAnsi"/>
          <w:sz w:val="22"/>
          <w:szCs w:val="22"/>
          <w:lang w:val="en"/>
        </w:rPr>
        <w:t>A</w:t>
      </w:r>
      <w:r w:rsidRPr="00D22A4F" w:rsidR="00480CD3">
        <w:rPr>
          <w:rFonts w:asciiTheme="majorHAnsi" w:hAnsiTheme="majorHAnsi" w:cstheme="majorHAnsi"/>
          <w:sz w:val="22"/>
          <w:szCs w:val="22"/>
          <w:lang w:val="en"/>
        </w:rPr>
        <w:t>n emphasis on learning through dialogue, with regular opportunities for pupils to talk both individually and in groups</w:t>
      </w:r>
    </w:p>
    <w:p w:rsidRPr="00D22A4F" w:rsidR="0042549B" w:rsidP="77632166" w:rsidRDefault="009A4D5B" w14:paraId="0C178345" w14:textId="27BB5EF3">
      <w:pPr>
        <w:pStyle w:val="Default"/>
        <w:numPr>
          <w:ilvl w:val="0"/>
          <w:numId w:val="14"/>
        </w:numPr>
        <w:rPr>
          <w:rFonts w:asciiTheme="majorHAnsi" w:hAnsiTheme="majorHAnsi" w:cstheme="majorBidi"/>
          <w:sz w:val="22"/>
          <w:szCs w:val="22"/>
          <w:lang w:val="en-US"/>
        </w:rPr>
      </w:pPr>
      <w:r w:rsidRPr="77632166">
        <w:rPr>
          <w:rFonts w:asciiTheme="majorHAnsi" w:hAnsiTheme="majorHAnsi" w:cstheme="majorBidi"/>
          <w:sz w:val="22"/>
          <w:szCs w:val="22"/>
          <w:lang w:val="en-US"/>
        </w:rPr>
        <w:t>A</w:t>
      </w:r>
      <w:r w:rsidRPr="77632166" w:rsidR="00480CD3">
        <w:rPr>
          <w:rFonts w:asciiTheme="majorHAnsi" w:hAnsiTheme="majorHAnsi" w:cstheme="majorBidi"/>
          <w:sz w:val="22"/>
          <w:szCs w:val="22"/>
          <w:lang w:val="en-US"/>
        </w:rPr>
        <w:t>n expectation that pupils will accept responsibility for their own learning and work</w:t>
      </w:r>
      <w:r w:rsidRPr="77632166" w:rsidR="005829F4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77632166" w:rsidR="0042549B">
        <w:rPr>
          <w:rFonts w:asciiTheme="majorHAnsi" w:hAnsiTheme="majorHAnsi" w:cstheme="majorBidi"/>
          <w:sz w:val="22"/>
          <w:szCs w:val="22"/>
          <w:lang w:val="en-US"/>
        </w:rPr>
        <w:t>- use of</w:t>
      </w:r>
      <w:r w:rsidRPr="77632166" w:rsidR="00205C25">
        <w:rPr>
          <w:rFonts w:asciiTheme="majorHAnsi" w:hAnsiTheme="majorHAnsi" w:cstheme="majorBidi"/>
          <w:sz w:val="22"/>
          <w:szCs w:val="22"/>
          <w:lang w:val="en-US"/>
        </w:rPr>
        <w:t xml:space="preserve"> toolkits</w:t>
      </w:r>
      <w:r w:rsidRPr="77632166" w:rsidR="005829F4">
        <w:rPr>
          <w:rFonts w:asciiTheme="majorHAnsi" w:hAnsiTheme="majorHAnsi" w:cstheme="majorBidi"/>
          <w:sz w:val="22"/>
          <w:szCs w:val="22"/>
          <w:lang w:val="en-US"/>
        </w:rPr>
        <w:t xml:space="preserve"> to identify next steps. </w:t>
      </w:r>
    </w:p>
    <w:p w:rsidR="009A4D5B" w:rsidP="00D23A83" w:rsidRDefault="0042549B" w14:paraId="7D13A80F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  <w:lang w:val="en"/>
        </w:rPr>
      </w:pPr>
      <w:r w:rsidRPr="00D22A4F">
        <w:rPr>
          <w:rFonts w:asciiTheme="majorHAnsi" w:hAnsiTheme="majorHAnsi" w:cstheme="majorHAnsi"/>
          <w:sz w:val="22"/>
          <w:szCs w:val="22"/>
          <w:lang w:val="en"/>
        </w:rPr>
        <w:t>Regu</w:t>
      </w:r>
      <w:r w:rsidRPr="00D22A4F" w:rsidR="00480CD3">
        <w:rPr>
          <w:rFonts w:asciiTheme="majorHAnsi" w:hAnsiTheme="majorHAnsi" w:cstheme="majorHAnsi"/>
          <w:sz w:val="22"/>
          <w:szCs w:val="22"/>
          <w:lang w:val="en"/>
        </w:rPr>
        <w:t>lar us</w:t>
      </w:r>
      <w:r w:rsidRPr="00D22A4F">
        <w:rPr>
          <w:rFonts w:asciiTheme="majorHAnsi" w:hAnsiTheme="majorHAnsi" w:cstheme="majorHAnsi"/>
          <w:sz w:val="22"/>
          <w:szCs w:val="22"/>
          <w:lang w:val="en"/>
        </w:rPr>
        <w:t>e of encouragement and</w:t>
      </w:r>
      <w:r w:rsidRPr="00D22A4F" w:rsidR="00480CD3">
        <w:rPr>
          <w:rFonts w:asciiTheme="majorHAnsi" w:hAnsiTheme="majorHAnsi" w:cstheme="majorHAnsi"/>
          <w:sz w:val="22"/>
          <w:szCs w:val="22"/>
          <w:lang w:val="en"/>
        </w:rPr>
        <w:t xml:space="preserve"> prais</w:t>
      </w:r>
      <w:r w:rsidR="00205C25">
        <w:rPr>
          <w:rFonts w:asciiTheme="majorHAnsi" w:hAnsiTheme="majorHAnsi" w:cstheme="majorHAnsi"/>
          <w:sz w:val="22"/>
          <w:szCs w:val="22"/>
          <w:lang w:val="en"/>
        </w:rPr>
        <w:t>e to engage and motivate pupils</w:t>
      </w:r>
    </w:p>
    <w:p w:rsidR="00655150" w:rsidP="00D23A83" w:rsidRDefault="00655150" w14:paraId="762337EA" w14:textId="76951054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  <w:lang w:val="en"/>
        </w:rPr>
      </w:pPr>
      <w:r>
        <w:rPr>
          <w:rFonts w:asciiTheme="majorHAnsi" w:hAnsiTheme="majorHAnsi" w:cstheme="majorHAnsi"/>
          <w:sz w:val="22"/>
          <w:szCs w:val="22"/>
          <w:lang w:val="en"/>
        </w:rPr>
        <w:t>A ‘better than our best’ attitu</w:t>
      </w:r>
      <w:r w:rsidR="00205C25">
        <w:rPr>
          <w:rFonts w:asciiTheme="majorHAnsi" w:hAnsiTheme="majorHAnsi" w:cstheme="majorHAnsi"/>
          <w:sz w:val="22"/>
          <w:szCs w:val="22"/>
          <w:lang w:val="en"/>
        </w:rPr>
        <w:t xml:space="preserve">de </w:t>
      </w:r>
      <w:r w:rsidR="00214B0A">
        <w:rPr>
          <w:rFonts w:asciiTheme="majorHAnsi" w:hAnsiTheme="majorHAnsi" w:cstheme="majorHAnsi"/>
          <w:sz w:val="22"/>
          <w:szCs w:val="22"/>
          <w:lang w:val="en"/>
        </w:rPr>
        <w:t>and</w:t>
      </w:r>
      <w:r w:rsidR="00205C25">
        <w:rPr>
          <w:rFonts w:asciiTheme="majorHAnsi" w:hAnsiTheme="majorHAnsi" w:cstheme="majorHAnsi"/>
          <w:sz w:val="22"/>
          <w:szCs w:val="22"/>
          <w:lang w:val="en"/>
        </w:rPr>
        <w:t xml:space="preserve"> emphasis on independence</w:t>
      </w:r>
    </w:p>
    <w:p w:rsidR="00655150" w:rsidP="77632166" w:rsidRDefault="00655150" w14:paraId="4024FE93" w14:textId="3CC479DD">
      <w:pPr>
        <w:pStyle w:val="Default"/>
        <w:numPr>
          <w:ilvl w:val="0"/>
          <w:numId w:val="14"/>
        </w:numPr>
        <w:rPr>
          <w:rFonts w:asciiTheme="majorHAnsi" w:hAnsiTheme="majorHAnsi" w:cstheme="majorBidi"/>
          <w:sz w:val="22"/>
          <w:szCs w:val="22"/>
          <w:lang w:val="en-US"/>
        </w:rPr>
      </w:pPr>
      <w:r w:rsidRPr="77632166">
        <w:rPr>
          <w:rFonts w:asciiTheme="majorHAnsi" w:hAnsiTheme="majorHAnsi" w:cstheme="majorBidi"/>
          <w:sz w:val="22"/>
          <w:szCs w:val="22"/>
          <w:lang w:val="en-US"/>
        </w:rPr>
        <w:t>‘I can’t do it</w:t>
      </w:r>
      <w:r w:rsidRPr="77632166" w:rsidR="00214B0A">
        <w:rPr>
          <w:rFonts w:asciiTheme="majorHAnsi" w:hAnsiTheme="majorHAnsi" w:cstheme="majorBidi"/>
          <w:sz w:val="22"/>
          <w:szCs w:val="22"/>
          <w:lang w:val="en-US"/>
        </w:rPr>
        <w:t>…. YET</w:t>
      </w:r>
      <w:r w:rsidRPr="77632166">
        <w:rPr>
          <w:rFonts w:asciiTheme="majorHAnsi" w:hAnsiTheme="majorHAnsi" w:cstheme="majorBidi"/>
          <w:sz w:val="22"/>
          <w:szCs w:val="22"/>
          <w:lang w:val="en-US"/>
        </w:rPr>
        <w:t>!’ attitude (Austin’s Butterfly)</w:t>
      </w:r>
    </w:p>
    <w:p w:rsidR="00655150" w:rsidP="00D23A83" w:rsidRDefault="00655150" w14:paraId="66471CE6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  <w:lang w:val="en"/>
        </w:rPr>
      </w:pPr>
      <w:r>
        <w:rPr>
          <w:rFonts w:asciiTheme="majorHAnsi" w:hAnsiTheme="majorHAnsi" w:cstheme="majorHAnsi"/>
          <w:sz w:val="22"/>
          <w:szCs w:val="22"/>
          <w:lang w:val="en"/>
        </w:rPr>
        <w:t xml:space="preserve">Rainbow Grammar </w:t>
      </w:r>
    </w:p>
    <w:p w:rsidRPr="00D22A4F" w:rsidR="00655150" w:rsidP="00D23A83" w:rsidRDefault="00655150" w14:paraId="512C990B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  <w:lang w:val="en"/>
        </w:rPr>
      </w:pPr>
      <w:r>
        <w:rPr>
          <w:rFonts w:asciiTheme="majorHAnsi" w:hAnsiTheme="majorHAnsi" w:cstheme="majorHAnsi"/>
          <w:sz w:val="22"/>
          <w:szCs w:val="22"/>
          <w:lang w:val="en"/>
        </w:rPr>
        <w:t>Communication Friendly Spaces (Elizabeth Jarman)</w:t>
      </w:r>
    </w:p>
    <w:p w:rsidRPr="00D22A4F" w:rsidR="009A4D5B" w:rsidP="77632166" w:rsidRDefault="009A4D5B" w14:paraId="36F80DA5" w14:textId="77777777">
      <w:pPr>
        <w:pStyle w:val="Default"/>
        <w:numPr>
          <w:ilvl w:val="0"/>
          <w:numId w:val="14"/>
        </w:numPr>
        <w:rPr>
          <w:rFonts w:asciiTheme="majorHAnsi" w:hAnsiTheme="majorHAnsi" w:cstheme="majorBidi"/>
          <w:sz w:val="22"/>
          <w:szCs w:val="22"/>
          <w:lang w:val="en-US"/>
        </w:rPr>
      </w:pPr>
      <w:r w:rsidRPr="77632166">
        <w:rPr>
          <w:rFonts w:asciiTheme="majorHAnsi" w:hAnsiTheme="majorHAnsi" w:cstheme="majorBidi"/>
          <w:sz w:val="22"/>
          <w:szCs w:val="22"/>
          <w:lang w:val="en-US"/>
        </w:rPr>
        <w:t>Clear objectives that are sh</w:t>
      </w:r>
      <w:r w:rsidRPr="77632166" w:rsidR="00BB6144">
        <w:rPr>
          <w:rFonts w:asciiTheme="majorHAnsi" w:hAnsiTheme="majorHAnsi" w:cstheme="majorBidi"/>
          <w:sz w:val="22"/>
          <w:szCs w:val="22"/>
          <w:lang w:val="en-US"/>
        </w:rPr>
        <w:t>ared with the children throughout the le</w:t>
      </w:r>
      <w:r w:rsidRPr="77632166" w:rsidR="00205C25">
        <w:rPr>
          <w:rFonts w:asciiTheme="majorHAnsi" w:hAnsiTheme="majorHAnsi" w:cstheme="majorBidi"/>
          <w:sz w:val="22"/>
          <w:szCs w:val="22"/>
          <w:lang w:val="en-US"/>
        </w:rPr>
        <w:t>sson</w:t>
      </w:r>
    </w:p>
    <w:p w:rsidRPr="00D22A4F" w:rsidR="00A54443" w:rsidP="00A54443" w:rsidRDefault="00A54443" w14:paraId="653033D4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Dyslexia friendly provision in all classes</w:t>
      </w:r>
    </w:p>
    <w:p w:rsidRPr="00D22A4F" w:rsidR="00A54443" w:rsidP="00A54443" w:rsidRDefault="00881334" w14:paraId="05413166" w14:textId="4F7C0CBE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iP</w:t>
      </w:r>
      <w:r w:rsidRPr="00D22A4F">
        <w:rPr>
          <w:rFonts w:asciiTheme="majorHAnsi" w:hAnsiTheme="majorHAnsi" w:cstheme="majorHAnsi"/>
          <w:sz w:val="22"/>
          <w:szCs w:val="22"/>
        </w:rPr>
        <w:t>ad</w:t>
      </w:r>
      <w:r w:rsidRPr="00D22A4F" w:rsidR="003B5860">
        <w:rPr>
          <w:rFonts w:asciiTheme="majorHAnsi" w:hAnsiTheme="majorHAnsi" w:cstheme="majorHAnsi"/>
          <w:sz w:val="22"/>
          <w:szCs w:val="22"/>
        </w:rPr>
        <w:t xml:space="preserve"> </w:t>
      </w:r>
      <w:r w:rsidRPr="00D22A4F" w:rsidR="00A54443">
        <w:rPr>
          <w:rFonts w:asciiTheme="majorHAnsi" w:hAnsiTheme="majorHAnsi" w:cstheme="majorHAnsi"/>
          <w:sz w:val="22"/>
          <w:szCs w:val="22"/>
        </w:rPr>
        <w:t>access for all pupils and acc</w:t>
      </w:r>
      <w:r w:rsidR="00205C25">
        <w:rPr>
          <w:rFonts w:asciiTheme="majorHAnsi" w:hAnsiTheme="majorHAnsi" w:cstheme="majorHAnsi"/>
          <w:sz w:val="22"/>
          <w:szCs w:val="22"/>
        </w:rPr>
        <w:t>ess to apps to enhance learning</w:t>
      </w:r>
    </w:p>
    <w:p w:rsidRPr="00D22A4F" w:rsidR="009A4D5B" w:rsidP="00A54443" w:rsidRDefault="009A4D5B" w14:paraId="3110C051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  <w:lang w:val="en"/>
        </w:rPr>
        <w:t>Carefully explained new vocabulary</w:t>
      </w:r>
    </w:p>
    <w:p w:rsidRPr="00D22A4F" w:rsidR="009A4D5B" w:rsidP="00D23A83" w:rsidRDefault="00205C25" w14:paraId="6AAEA7FC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i/>
          <w:sz w:val="22"/>
          <w:szCs w:val="22"/>
          <w:lang w:val="en"/>
        </w:rPr>
      </w:pPr>
      <w:r>
        <w:rPr>
          <w:rFonts w:asciiTheme="majorHAnsi" w:hAnsiTheme="majorHAnsi" w:cstheme="majorHAnsi"/>
          <w:sz w:val="22"/>
          <w:szCs w:val="22"/>
          <w:lang w:val="en"/>
        </w:rPr>
        <w:t>Use of</w:t>
      </w:r>
      <w:r w:rsidRPr="00D22A4F" w:rsidR="009A4D5B">
        <w:rPr>
          <w:rFonts w:asciiTheme="majorHAnsi" w:hAnsiTheme="majorHAnsi" w:cstheme="majorHAnsi"/>
          <w:sz w:val="22"/>
          <w:szCs w:val="22"/>
          <w:lang w:val="en"/>
        </w:rPr>
        <w:t xml:space="preserve"> lively, interactive teaching styles</w:t>
      </w:r>
    </w:p>
    <w:p w:rsidRPr="00D22A4F" w:rsidR="0042549B" w:rsidP="77632166" w:rsidRDefault="009A4D5B" w14:paraId="496F501A" w14:textId="77777777">
      <w:pPr>
        <w:pStyle w:val="Default"/>
        <w:numPr>
          <w:ilvl w:val="0"/>
          <w:numId w:val="14"/>
        </w:numPr>
        <w:rPr>
          <w:rFonts w:asciiTheme="majorHAnsi" w:hAnsiTheme="majorHAnsi" w:cstheme="majorBidi"/>
          <w:i/>
          <w:iCs/>
          <w:sz w:val="22"/>
          <w:szCs w:val="22"/>
          <w:lang w:val="en-US"/>
        </w:rPr>
      </w:pPr>
      <w:r w:rsidRPr="77632166">
        <w:rPr>
          <w:rFonts w:asciiTheme="majorHAnsi" w:hAnsiTheme="majorHAnsi" w:cstheme="majorBidi"/>
          <w:sz w:val="22"/>
          <w:szCs w:val="22"/>
          <w:lang w:val="en-US"/>
        </w:rPr>
        <w:t>M</w:t>
      </w:r>
      <w:r w:rsidRPr="77632166" w:rsidR="00C67029">
        <w:rPr>
          <w:rFonts w:asciiTheme="majorHAnsi" w:hAnsiTheme="majorHAnsi" w:cstheme="majorBidi"/>
          <w:sz w:val="22"/>
          <w:szCs w:val="22"/>
          <w:lang w:val="en-US"/>
        </w:rPr>
        <w:t xml:space="preserve">ake maximum use of visual, kinesthetic, auditory and </w:t>
      </w:r>
      <w:r w:rsidRPr="77632166">
        <w:rPr>
          <w:rFonts w:asciiTheme="majorHAnsi" w:hAnsiTheme="majorHAnsi" w:cstheme="majorBidi"/>
          <w:sz w:val="22"/>
          <w:szCs w:val="22"/>
          <w:lang w:val="en-US"/>
        </w:rPr>
        <w:t xml:space="preserve">verbal </w:t>
      </w:r>
      <w:r w:rsidRPr="77632166" w:rsidR="0042549B">
        <w:rPr>
          <w:rFonts w:asciiTheme="majorHAnsi" w:hAnsiTheme="majorHAnsi" w:cstheme="majorBidi"/>
          <w:sz w:val="22"/>
          <w:szCs w:val="22"/>
          <w:lang w:val="en-US"/>
        </w:rPr>
        <w:t>learning</w:t>
      </w:r>
    </w:p>
    <w:p w:rsidRPr="00D22A4F" w:rsidR="00C67029" w:rsidP="00C67029" w:rsidRDefault="00C67029" w14:paraId="4E60E251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Regular pupil progress meeti</w:t>
      </w:r>
      <w:r w:rsidR="00205C25">
        <w:rPr>
          <w:rFonts w:asciiTheme="majorHAnsi" w:hAnsiTheme="majorHAnsi" w:cstheme="majorHAnsi"/>
          <w:sz w:val="22"/>
          <w:szCs w:val="22"/>
        </w:rPr>
        <w:t>ngs and individualised targets</w:t>
      </w:r>
    </w:p>
    <w:p w:rsidR="00655150" w:rsidP="00655150" w:rsidRDefault="00C67029" w14:paraId="75D71457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Provision of daily catch-up se</w:t>
      </w:r>
      <w:r w:rsidR="00205C25">
        <w:rPr>
          <w:rFonts w:asciiTheme="majorHAnsi" w:hAnsiTheme="majorHAnsi" w:cstheme="majorHAnsi"/>
          <w:sz w:val="22"/>
          <w:szCs w:val="22"/>
        </w:rPr>
        <w:t xml:space="preserve">ssions in Literacy and Maths </w:t>
      </w:r>
      <w:r w:rsidRPr="00D22A4F">
        <w:rPr>
          <w:rFonts w:asciiTheme="majorHAnsi" w:hAnsiTheme="majorHAnsi" w:cstheme="majorHAnsi"/>
          <w:sz w:val="22"/>
          <w:szCs w:val="22"/>
        </w:rPr>
        <w:t>lessons</w:t>
      </w:r>
    </w:p>
    <w:p w:rsidR="00655150" w:rsidP="00655150" w:rsidRDefault="0042549B" w14:paraId="5734426B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655150">
        <w:rPr>
          <w:rFonts w:asciiTheme="majorHAnsi" w:hAnsiTheme="majorHAnsi" w:cstheme="majorHAnsi"/>
          <w:sz w:val="22"/>
          <w:szCs w:val="22"/>
        </w:rPr>
        <w:t>Differentiated teaching of phon</w:t>
      </w:r>
      <w:r w:rsidRPr="00655150" w:rsidR="00BB6144">
        <w:rPr>
          <w:rFonts w:asciiTheme="majorHAnsi" w:hAnsiTheme="majorHAnsi" w:cstheme="majorHAnsi"/>
          <w:sz w:val="22"/>
          <w:szCs w:val="22"/>
        </w:rPr>
        <w:t>ics throughout the whole school using</w:t>
      </w:r>
      <w:r w:rsidR="00205C25">
        <w:rPr>
          <w:rFonts w:asciiTheme="majorHAnsi" w:hAnsiTheme="majorHAnsi" w:cstheme="majorHAnsi"/>
          <w:sz w:val="22"/>
          <w:szCs w:val="22"/>
        </w:rPr>
        <w:t xml:space="preserve"> the Read Write Inc. programme</w:t>
      </w:r>
    </w:p>
    <w:p w:rsidR="00655150" w:rsidP="00655150" w:rsidRDefault="00A54443" w14:paraId="0AE4E39B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655150">
        <w:rPr>
          <w:rFonts w:asciiTheme="majorHAnsi" w:hAnsiTheme="majorHAnsi" w:cstheme="majorHAnsi"/>
          <w:sz w:val="22"/>
          <w:szCs w:val="22"/>
        </w:rPr>
        <w:t>All Midday supervisors trained i</w:t>
      </w:r>
      <w:r w:rsidR="00205C25">
        <w:rPr>
          <w:rFonts w:asciiTheme="majorHAnsi" w:hAnsiTheme="majorHAnsi" w:cstheme="majorHAnsi"/>
          <w:sz w:val="22"/>
          <w:szCs w:val="22"/>
        </w:rPr>
        <w:t>n playground games &amp; activities</w:t>
      </w:r>
    </w:p>
    <w:p w:rsidR="00655150" w:rsidP="00655150" w:rsidRDefault="00870BC1" w14:paraId="09FC77E5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655150">
        <w:rPr>
          <w:rFonts w:asciiTheme="majorHAnsi" w:hAnsiTheme="majorHAnsi" w:cstheme="majorHAnsi"/>
          <w:sz w:val="22"/>
          <w:szCs w:val="22"/>
        </w:rPr>
        <w:t>Acce</w:t>
      </w:r>
      <w:r w:rsidR="00205C25">
        <w:rPr>
          <w:rFonts w:asciiTheme="majorHAnsi" w:hAnsiTheme="majorHAnsi" w:cstheme="majorHAnsi"/>
          <w:sz w:val="22"/>
          <w:szCs w:val="22"/>
        </w:rPr>
        <w:t>ss to the Healthy Families Team</w:t>
      </w:r>
    </w:p>
    <w:p w:rsidR="00205C25" w:rsidP="00655150" w:rsidRDefault="00205C25" w14:paraId="359043B7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Access to the Mental Health Support Team</w:t>
      </w:r>
    </w:p>
    <w:p w:rsidR="00655150" w:rsidP="00655150" w:rsidRDefault="00C501A4" w14:paraId="7A828DCE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655150">
        <w:rPr>
          <w:rFonts w:asciiTheme="majorHAnsi" w:hAnsiTheme="majorHAnsi" w:cstheme="majorHAnsi"/>
          <w:sz w:val="22"/>
          <w:szCs w:val="22"/>
        </w:rPr>
        <w:t>Anti- bullying week and awareness raising activities</w:t>
      </w:r>
    </w:p>
    <w:p w:rsidR="00655150" w:rsidP="00655150" w:rsidRDefault="00E01908" w14:paraId="7D871F3A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655150">
        <w:rPr>
          <w:rFonts w:asciiTheme="majorHAnsi" w:hAnsiTheme="majorHAnsi" w:cstheme="majorHAnsi"/>
          <w:sz w:val="22"/>
          <w:szCs w:val="22"/>
        </w:rPr>
        <w:t>Ra</w:t>
      </w:r>
      <w:r w:rsidR="00205C25">
        <w:rPr>
          <w:rFonts w:asciiTheme="majorHAnsi" w:hAnsiTheme="majorHAnsi" w:cstheme="majorHAnsi"/>
          <w:sz w:val="22"/>
          <w:szCs w:val="22"/>
        </w:rPr>
        <w:t>nge of school clubs</w:t>
      </w:r>
    </w:p>
    <w:p w:rsidR="00655150" w:rsidP="00655150" w:rsidRDefault="00196768" w14:paraId="43C5FCF7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655150">
        <w:rPr>
          <w:rFonts w:asciiTheme="majorHAnsi" w:hAnsiTheme="majorHAnsi" w:cstheme="majorHAnsi"/>
          <w:color w:val="auto"/>
          <w:sz w:val="22"/>
          <w:szCs w:val="22"/>
        </w:rPr>
        <w:t xml:space="preserve">Morning extra-curricular clubs (including </w:t>
      </w:r>
      <w:r w:rsidRPr="00655150" w:rsidR="00BB6144">
        <w:rPr>
          <w:rFonts w:asciiTheme="majorHAnsi" w:hAnsiTheme="majorHAnsi" w:cstheme="majorHAnsi"/>
          <w:color w:val="auto"/>
          <w:sz w:val="22"/>
          <w:szCs w:val="22"/>
        </w:rPr>
        <w:t>Breakfast</w:t>
      </w:r>
      <w:r w:rsidRPr="00655150">
        <w:rPr>
          <w:rFonts w:asciiTheme="majorHAnsi" w:hAnsiTheme="majorHAnsi" w:cstheme="majorHAnsi"/>
          <w:color w:val="auto"/>
          <w:sz w:val="22"/>
          <w:szCs w:val="22"/>
        </w:rPr>
        <w:t>)</w:t>
      </w:r>
      <w:r w:rsidRPr="00655150" w:rsidR="00BB6144">
        <w:rPr>
          <w:rFonts w:asciiTheme="majorHAnsi" w:hAnsiTheme="majorHAnsi" w:cstheme="majorHAnsi"/>
          <w:color w:val="auto"/>
          <w:sz w:val="22"/>
          <w:szCs w:val="22"/>
        </w:rPr>
        <w:t xml:space="preserve"> 7.00</w:t>
      </w:r>
      <w:r w:rsidRPr="00655150" w:rsidR="00092F9A">
        <w:rPr>
          <w:rFonts w:asciiTheme="majorHAnsi" w:hAnsiTheme="majorHAnsi" w:cstheme="majorHAnsi"/>
          <w:color w:val="auto"/>
          <w:sz w:val="22"/>
          <w:szCs w:val="22"/>
        </w:rPr>
        <w:t>am</w:t>
      </w:r>
      <w:r w:rsidRPr="00655150" w:rsidR="00BB6144">
        <w:rPr>
          <w:rFonts w:asciiTheme="majorHAnsi" w:hAnsiTheme="majorHAnsi" w:cstheme="majorHAnsi"/>
          <w:color w:val="auto"/>
          <w:sz w:val="22"/>
          <w:szCs w:val="22"/>
        </w:rPr>
        <w:t xml:space="preserve"> – 8.30</w:t>
      </w:r>
      <w:r w:rsidRPr="00655150" w:rsidR="00E77E0F">
        <w:rPr>
          <w:rFonts w:asciiTheme="majorHAnsi" w:hAnsiTheme="majorHAnsi" w:cstheme="majorHAnsi"/>
          <w:color w:val="auto"/>
          <w:sz w:val="22"/>
          <w:szCs w:val="22"/>
        </w:rPr>
        <w:t>am</w:t>
      </w:r>
    </w:p>
    <w:p w:rsidR="00655150" w:rsidP="00655150" w:rsidRDefault="00E77E0F" w14:paraId="1D86642D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655150">
        <w:rPr>
          <w:rFonts w:asciiTheme="majorHAnsi" w:hAnsiTheme="majorHAnsi" w:cstheme="majorHAnsi"/>
          <w:sz w:val="22"/>
          <w:szCs w:val="22"/>
        </w:rPr>
        <w:t>Y</w:t>
      </w:r>
      <w:r w:rsidR="00655150">
        <w:rPr>
          <w:rFonts w:asciiTheme="majorHAnsi" w:hAnsiTheme="majorHAnsi" w:cstheme="majorHAnsi"/>
          <w:sz w:val="22"/>
          <w:szCs w:val="22"/>
        </w:rPr>
        <w:t>ea</w:t>
      </w:r>
      <w:r w:rsidRPr="00655150">
        <w:rPr>
          <w:rFonts w:asciiTheme="majorHAnsi" w:hAnsiTheme="majorHAnsi" w:cstheme="majorHAnsi"/>
          <w:sz w:val="22"/>
          <w:szCs w:val="22"/>
        </w:rPr>
        <w:t>r</w:t>
      </w:r>
      <w:r w:rsidR="00655150">
        <w:rPr>
          <w:rFonts w:asciiTheme="majorHAnsi" w:hAnsiTheme="majorHAnsi" w:cstheme="majorHAnsi"/>
          <w:sz w:val="22"/>
          <w:szCs w:val="22"/>
        </w:rPr>
        <w:t xml:space="preserve"> 6 ‘b</w:t>
      </w:r>
      <w:r w:rsidRPr="00655150">
        <w:rPr>
          <w:rFonts w:asciiTheme="majorHAnsi" w:hAnsiTheme="majorHAnsi" w:cstheme="majorHAnsi"/>
          <w:sz w:val="22"/>
          <w:szCs w:val="22"/>
        </w:rPr>
        <w:t>uddy</w:t>
      </w:r>
      <w:r w:rsidR="00655150">
        <w:rPr>
          <w:rFonts w:asciiTheme="majorHAnsi" w:hAnsiTheme="majorHAnsi" w:cstheme="majorHAnsi"/>
          <w:sz w:val="22"/>
          <w:szCs w:val="22"/>
        </w:rPr>
        <w:t>’</w:t>
      </w:r>
      <w:r w:rsidR="00205C25">
        <w:rPr>
          <w:rFonts w:asciiTheme="majorHAnsi" w:hAnsiTheme="majorHAnsi" w:cstheme="majorHAnsi"/>
          <w:sz w:val="22"/>
          <w:szCs w:val="22"/>
        </w:rPr>
        <w:t xml:space="preserve"> system</w:t>
      </w:r>
    </w:p>
    <w:p w:rsidR="00655150" w:rsidP="00655150" w:rsidRDefault="00205C25" w14:paraId="47BDE106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Parental and pupil reviews</w:t>
      </w:r>
    </w:p>
    <w:p w:rsidRPr="00655150" w:rsidR="00E77E0F" w:rsidP="00655150" w:rsidRDefault="00E77E0F" w14:paraId="5A6E7261" w14:textId="77777777">
      <w:pPr>
        <w:pStyle w:val="Defaul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655150">
        <w:rPr>
          <w:rFonts w:asciiTheme="majorHAnsi" w:hAnsiTheme="majorHAnsi" w:cstheme="majorHAnsi"/>
          <w:sz w:val="22"/>
          <w:szCs w:val="22"/>
        </w:rPr>
        <w:t>Transition programmes</w:t>
      </w:r>
    </w:p>
    <w:p w:rsidRPr="00D22A4F" w:rsidR="00C12D5B" w:rsidP="00C12D5B" w:rsidRDefault="00C12D5B" w14:paraId="5A26CCDA" w14:textId="77777777">
      <w:pPr>
        <w:pStyle w:val="Default"/>
        <w:rPr>
          <w:rFonts w:asciiTheme="majorHAnsi" w:hAnsiTheme="majorHAnsi" w:cstheme="majorHAnsi"/>
          <w:sz w:val="22"/>
          <w:szCs w:val="22"/>
        </w:rPr>
      </w:pPr>
    </w:p>
    <w:p w:rsidRPr="00D22A4F" w:rsidR="00C12D5B" w:rsidP="00C12D5B" w:rsidRDefault="00C12D5B" w14:paraId="1D8DAA54" w14:textId="77777777">
      <w:pPr>
        <w:pStyle w:val="Default"/>
        <w:rPr>
          <w:rFonts w:asciiTheme="majorHAnsi" w:hAnsiTheme="majorHAnsi" w:cstheme="majorHAnsi"/>
          <w:sz w:val="22"/>
          <w:szCs w:val="22"/>
        </w:rPr>
      </w:pPr>
    </w:p>
    <w:p w:rsidRPr="00D22A4F" w:rsidR="00AF2120" w:rsidP="00C12D5B" w:rsidRDefault="00AF2120" w14:paraId="5ECC17E7" w14:textId="77777777">
      <w:pPr>
        <w:pStyle w:val="Default"/>
        <w:rPr>
          <w:rFonts w:asciiTheme="majorHAnsi" w:hAnsiTheme="majorHAnsi" w:cstheme="majorHAnsi"/>
          <w:sz w:val="22"/>
          <w:szCs w:val="22"/>
        </w:rPr>
      </w:pPr>
    </w:p>
    <w:p w:rsidR="000212CA" w:rsidP="001302DE" w:rsidRDefault="000212CA" w14:paraId="56BDEC62" w14:textId="77777777">
      <w:pPr>
        <w:pStyle w:val="Default"/>
        <w:rPr>
          <w:rFonts w:asciiTheme="majorHAnsi" w:hAnsiTheme="majorHAnsi" w:cstheme="majorHAnsi"/>
          <w:b/>
          <w:u w:val="thick"/>
        </w:rPr>
      </w:pPr>
    </w:p>
    <w:p w:rsidR="000212CA" w:rsidP="001302DE" w:rsidRDefault="000212CA" w14:paraId="4F2241EB" w14:textId="77777777">
      <w:pPr>
        <w:pStyle w:val="Default"/>
        <w:rPr>
          <w:rFonts w:asciiTheme="majorHAnsi" w:hAnsiTheme="majorHAnsi" w:cstheme="majorHAnsi"/>
          <w:b/>
          <w:u w:val="thick"/>
        </w:rPr>
      </w:pPr>
    </w:p>
    <w:p w:rsidR="000212CA" w:rsidP="001302DE" w:rsidRDefault="000212CA" w14:paraId="7047B7CC" w14:textId="77777777">
      <w:pPr>
        <w:pStyle w:val="Default"/>
        <w:rPr>
          <w:rFonts w:asciiTheme="majorHAnsi" w:hAnsiTheme="majorHAnsi" w:cstheme="majorHAnsi"/>
          <w:b/>
          <w:u w:val="thick"/>
        </w:rPr>
      </w:pPr>
    </w:p>
    <w:p w:rsidR="000212CA" w:rsidP="001302DE" w:rsidRDefault="000212CA" w14:paraId="0A630EBD" w14:textId="77777777">
      <w:pPr>
        <w:pStyle w:val="Default"/>
        <w:rPr>
          <w:rFonts w:asciiTheme="majorHAnsi" w:hAnsiTheme="majorHAnsi" w:cstheme="majorHAnsi"/>
          <w:b/>
          <w:u w:val="thick"/>
        </w:rPr>
      </w:pPr>
    </w:p>
    <w:p w:rsidR="000212CA" w:rsidP="001302DE" w:rsidRDefault="000212CA" w14:paraId="1539256E" w14:textId="77777777">
      <w:pPr>
        <w:pStyle w:val="Default"/>
        <w:rPr>
          <w:rFonts w:asciiTheme="majorHAnsi" w:hAnsiTheme="majorHAnsi" w:cstheme="majorHAnsi"/>
          <w:b/>
          <w:u w:val="thick"/>
        </w:rPr>
      </w:pPr>
    </w:p>
    <w:p w:rsidR="000212CA" w:rsidP="001302DE" w:rsidRDefault="000212CA" w14:paraId="4C5DAC5A" w14:textId="77777777">
      <w:pPr>
        <w:pStyle w:val="Default"/>
        <w:rPr>
          <w:rFonts w:asciiTheme="majorHAnsi" w:hAnsiTheme="majorHAnsi" w:cstheme="majorHAnsi"/>
          <w:b/>
          <w:u w:val="thick"/>
        </w:rPr>
      </w:pPr>
    </w:p>
    <w:p w:rsidR="000212CA" w:rsidP="001302DE" w:rsidRDefault="000212CA" w14:paraId="40A9C5CC" w14:textId="77777777">
      <w:pPr>
        <w:pStyle w:val="Default"/>
        <w:rPr>
          <w:rFonts w:asciiTheme="majorHAnsi" w:hAnsiTheme="majorHAnsi" w:cstheme="majorHAnsi"/>
          <w:b/>
          <w:u w:val="thick"/>
        </w:rPr>
      </w:pPr>
    </w:p>
    <w:p w:rsidR="000212CA" w:rsidP="001302DE" w:rsidRDefault="000212CA" w14:paraId="4C15F96D" w14:textId="77777777">
      <w:pPr>
        <w:pStyle w:val="Default"/>
        <w:rPr>
          <w:rFonts w:asciiTheme="majorHAnsi" w:hAnsiTheme="majorHAnsi" w:cstheme="majorHAnsi"/>
          <w:b/>
          <w:u w:val="thick"/>
        </w:rPr>
      </w:pPr>
    </w:p>
    <w:p w:rsidR="00A85077" w:rsidP="001302DE" w:rsidRDefault="00A85077" w14:paraId="6D8F6772" w14:textId="77777777">
      <w:pPr>
        <w:pStyle w:val="Default"/>
        <w:rPr>
          <w:rFonts w:asciiTheme="majorHAnsi" w:hAnsiTheme="majorHAnsi" w:cstheme="majorHAnsi"/>
          <w:b/>
          <w:u w:val="thick"/>
        </w:rPr>
      </w:pPr>
    </w:p>
    <w:p w:rsidR="00A85077" w:rsidP="001302DE" w:rsidRDefault="00A85077" w14:paraId="2588F08D" w14:textId="77777777">
      <w:pPr>
        <w:pStyle w:val="Default"/>
        <w:rPr>
          <w:rFonts w:asciiTheme="majorHAnsi" w:hAnsiTheme="majorHAnsi" w:cstheme="majorHAnsi"/>
          <w:b/>
          <w:u w:val="thick"/>
        </w:rPr>
      </w:pPr>
    </w:p>
    <w:p w:rsidRPr="00A85077" w:rsidR="008144F2" w:rsidP="001302DE" w:rsidRDefault="00786832" w14:paraId="020EAE08" w14:textId="667C4E63">
      <w:pPr>
        <w:pStyle w:val="Default"/>
        <w:rPr>
          <w:rFonts w:asciiTheme="majorHAnsi" w:hAnsiTheme="majorHAnsi" w:cstheme="majorHAnsi"/>
          <w:b/>
          <w:u w:val="thick"/>
        </w:rPr>
      </w:pPr>
      <w:r w:rsidRPr="00A85077">
        <w:rPr>
          <w:rFonts w:asciiTheme="majorHAnsi" w:hAnsiTheme="majorHAnsi" w:cstheme="majorHAnsi"/>
          <w:b/>
          <w:u w:val="thick"/>
        </w:rPr>
        <w:t>W</w:t>
      </w:r>
      <w:r w:rsidR="008B4D5F">
        <w:rPr>
          <w:rFonts w:asciiTheme="majorHAnsi" w:hAnsiTheme="majorHAnsi" w:cstheme="majorHAnsi"/>
          <w:b/>
          <w:u w:val="thick"/>
        </w:rPr>
        <w:t xml:space="preserve">ave </w:t>
      </w:r>
      <w:r w:rsidRPr="00A85077">
        <w:rPr>
          <w:rFonts w:asciiTheme="majorHAnsi" w:hAnsiTheme="majorHAnsi" w:cstheme="majorHAnsi"/>
          <w:b/>
          <w:u w:val="thick"/>
        </w:rPr>
        <w:t>2</w:t>
      </w:r>
      <w:r w:rsidR="00A85077">
        <w:rPr>
          <w:rFonts w:asciiTheme="majorHAnsi" w:hAnsiTheme="majorHAnsi" w:cstheme="majorHAnsi"/>
          <w:b/>
          <w:u w:val="thick"/>
        </w:rPr>
        <w:t xml:space="preserve"> - </w:t>
      </w:r>
      <w:r w:rsidRPr="00A85077" w:rsidR="008144F2">
        <w:rPr>
          <w:rFonts w:asciiTheme="majorHAnsi" w:hAnsiTheme="majorHAnsi" w:cstheme="majorHAnsi"/>
          <w:b/>
          <w:u w:val="thick"/>
        </w:rPr>
        <w:t>Additional interventions to enable children to work at age related expectations or above</w:t>
      </w:r>
    </w:p>
    <w:p w:rsidRPr="00D22A4F" w:rsidR="001302DE" w:rsidP="001302DE" w:rsidRDefault="001302DE" w14:paraId="08371DCF" w14:textId="77777777">
      <w:pPr>
        <w:pStyle w:val="Default"/>
        <w:rPr>
          <w:rFonts w:asciiTheme="majorHAnsi" w:hAnsiTheme="majorHAnsi" w:cstheme="majorHAnsi"/>
          <w:i/>
          <w:sz w:val="22"/>
          <w:szCs w:val="22"/>
        </w:rPr>
      </w:pPr>
      <w:r w:rsidRPr="00D22A4F">
        <w:rPr>
          <w:rFonts w:asciiTheme="majorHAnsi" w:hAnsiTheme="majorHAnsi" w:cstheme="majorHAnsi"/>
          <w:i/>
          <w:sz w:val="22"/>
          <w:szCs w:val="22"/>
        </w:rPr>
        <w:t>Children who are identified as requiring additional support will have identified targets and outco</w:t>
      </w:r>
      <w:r w:rsidR="00870BC1">
        <w:rPr>
          <w:rFonts w:asciiTheme="majorHAnsi" w:hAnsiTheme="majorHAnsi" w:cstheme="majorHAnsi"/>
          <w:i/>
          <w:sz w:val="22"/>
          <w:szCs w:val="22"/>
        </w:rPr>
        <w:t>mes on a provision plan</w:t>
      </w:r>
      <w:r w:rsidRPr="00D22A4F" w:rsidR="00A54443">
        <w:rPr>
          <w:rFonts w:asciiTheme="majorHAnsi" w:hAnsiTheme="majorHAnsi" w:cstheme="majorHAnsi"/>
          <w:i/>
          <w:sz w:val="22"/>
          <w:szCs w:val="22"/>
        </w:rPr>
        <w:t>.  Provision</w:t>
      </w:r>
      <w:r w:rsidRPr="00D22A4F">
        <w:rPr>
          <w:rFonts w:asciiTheme="majorHAnsi" w:hAnsiTheme="majorHAnsi" w:cstheme="majorHAnsi"/>
          <w:i/>
          <w:sz w:val="22"/>
          <w:szCs w:val="22"/>
        </w:rPr>
        <w:t xml:space="preserve"> will be reviewed 3 times per year</w:t>
      </w:r>
      <w:r w:rsidR="00870BC1">
        <w:rPr>
          <w:rFonts w:asciiTheme="majorHAnsi" w:hAnsiTheme="majorHAnsi" w:cstheme="majorHAnsi"/>
          <w:i/>
          <w:sz w:val="22"/>
          <w:szCs w:val="22"/>
        </w:rPr>
        <w:t xml:space="preserve"> (once a term)</w:t>
      </w:r>
      <w:r w:rsidRPr="00D22A4F">
        <w:rPr>
          <w:rFonts w:asciiTheme="majorHAnsi" w:hAnsiTheme="majorHAnsi" w:cstheme="majorHAnsi"/>
          <w:i/>
          <w:sz w:val="22"/>
          <w:szCs w:val="22"/>
        </w:rPr>
        <w:t>.</w:t>
      </w:r>
    </w:p>
    <w:p w:rsidRPr="00D22A4F" w:rsidR="00DC425B" w:rsidP="00DC425B" w:rsidRDefault="00DC425B" w14:paraId="457F4AD2" w14:textId="77777777">
      <w:pPr>
        <w:pStyle w:val="Default"/>
        <w:rPr>
          <w:rFonts w:asciiTheme="majorHAnsi" w:hAnsiTheme="majorHAnsi" w:cstheme="majorHAnsi"/>
          <w:sz w:val="22"/>
          <w:szCs w:val="22"/>
        </w:rPr>
      </w:pPr>
    </w:p>
    <w:p w:rsidRPr="00D22A4F" w:rsidR="00DC425B" w:rsidP="000C4324" w:rsidRDefault="00870BC1" w14:paraId="3F6622BC" w14:textId="77777777">
      <w:pPr>
        <w:pStyle w:val="Default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Inclusion on the weekly RAG – small group provision and</w:t>
      </w:r>
      <w:r w:rsidRPr="00D22A4F" w:rsidR="00DC425B">
        <w:rPr>
          <w:rFonts w:asciiTheme="majorHAnsi" w:hAnsiTheme="majorHAnsi" w:cstheme="majorHAnsi"/>
          <w:sz w:val="22"/>
          <w:szCs w:val="22"/>
        </w:rPr>
        <w:t xml:space="preserve"> monitor</w:t>
      </w:r>
      <w:r>
        <w:rPr>
          <w:rFonts w:asciiTheme="majorHAnsi" w:hAnsiTheme="majorHAnsi" w:cstheme="majorHAnsi"/>
          <w:sz w:val="22"/>
          <w:szCs w:val="22"/>
        </w:rPr>
        <w:t>ing of</w:t>
      </w:r>
      <w:r w:rsidRPr="00D22A4F" w:rsidR="00DC425B">
        <w:rPr>
          <w:rFonts w:asciiTheme="majorHAnsi" w:hAnsiTheme="majorHAnsi" w:cstheme="majorHAnsi"/>
          <w:sz w:val="22"/>
          <w:szCs w:val="22"/>
        </w:rPr>
        <w:t xml:space="preserve"> progression</w:t>
      </w:r>
      <w:r w:rsidRPr="00D22A4F" w:rsidR="008144F2">
        <w:rPr>
          <w:rFonts w:asciiTheme="majorHAnsi" w:hAnsiTheme="majorHAnsi" w:cstheme="majorHAnsi"/>
          <w:sz w:val="22"/>
          <w:szCs w:val="22"/>
        </w:rPr>
        <w:t>.</w:t>
      </w:r>
    </w:p>
    <w:p w:rsidRPr="00D22A4F" w:rsidR="00D23A83" w:rsidP="000C4324" w:rsidRDefault="00870BC1" w14:paraId="4C4F69A7" w14:textId="3DC3B295">
      <w:pPr>
        <w:pStyle w:val="Default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In class support and</w:t>
      </w:r>
      <w:r w:rsidRPr="00D22A4F" w:rsidR="00C501A4">
        <w:rPr>
          <w:rFonts w:asciiTheme="majorHAnsi" w:hAnsiTheme="majorHAnsi" w:cstheme="majorHAnsi"/>
          <w:sz w:val="22"/>
          <w:szCs w:val="22"/>
        </w:rPr>
        <w:t xml:space="preserve"> s</w:t>
      </w:r>
      <w:r w:rsidRPr="00D22A4F" w:rsidR="00D23A83">
        <w:rPr>
          <w:rFonts w:asciiTheme="majorHAnsi" w:hAnsiTheme="majorHAnsi" w:cstheme="majorHAnsi"/>
          <w:sz w:val="22"/>
          <w:szCs w:val="22"/>
        </w:rPr>
        <w:t>mall group</w:t>
      </w:r>
      <w:r w:rsidRPr="00D22A4F" w:rsidR="00C501A4">
        <w:rPr>
          <w:rFonts w:asciiTheme="majorHAnsi" w:hAnsiTheme="majorHAnsi" w:cstheme="majorHAnsi"/>
          <w:sz w:val="22"/>
          <w:szCs w:val="22"/>
        </w:rPr>
        <w:t xml:space="preserve"> </w:t>
      </w:r>
      <w:r w:rsidRPr="00D22A4F" w:rsidR="003B5860">
        <w:rPr>
          <w:rFonts w:asciiTheme="majorHAnsi" w:hAnsiTheme="majorHAnsi" w:cstheme="majorHAnsi"/>
          <w:sz w:val="22"/>
          <w:szCs w:val="22"/>
        </w:rPr>
        <w:t>targeted intervention</w:t>
      </w:r>
      <w:r w:rsidRPr="00D22A4F" w:rsidR="00D23A83">
        <w:rPr>
          <w:rFonts w:asciiTheme="majorHAnsi" w:hAnsiTheme="majorHAnsi" w:cstheme="majorHAnsi"/>
          <w:sz w:val="22"/>
          <w:szCs w:val="22"/>
        </w:rPr>
        <w:t xml:space="preserve"> with </w:t>
      </w:r>
      <w:r w:rsidR="005829F4">
        <w:rPr>
          <w:rFonts w:asciiTheme="majorHAnsi" w:hAnsiTheme="majorHAnsi" w:cstheme="majorHAnsi"/>
          <w:sz w:val="22"/>
          <w:szCs w:val="22"/>
        </w:rPr>
        <w:t xml:space="preserve">Class </w:t>
      </w:r>
      <w:r w:rsidRPr="00D22A4F" w:rsidR="00D23A83">
        <w:rPr>
          <w:rFonts w:asciiTheme="majorHAnsi" w:hAnsiTheme="majorHAnsi" w:cstheme="majorHAnsi"/>
          <w:sz w:val="22"/>
          <w:szCs w:val="22"/>
        </w:rPr>
        <w:t>Teacher/Teaching Assistant</w:t>
      </w:r>
    </w:p>
    <w:p w:rsidR="008144F2" w:rsidP="00C501A4" w:rsidRDefault="00C501A4" w14:paraId="1D94FFF7" w14:textId="77777777">
      <w:pPr>
        <w:pStyle w:val="Default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Literacy interventions</w:t>
      </w:r>
      <w:r w:rsidR="00205C25">
        <w:rPr>
          <w:rFonts w:asciiTheme="majorHAnsi" w:hAnsiTheme="majorHAnsi" w:cstheme="majorHAnsi"/>
          <w:sz w:val="22"/>
          <w:szCs w:val="22"/>
        </w:rPr>
        <w:t xml:space="preserve"> and Maths Interventions</w:t>
      </w:r>
    </w:p>
    <w:p w:rsidRPr="00D22A4F" w:rsidR="00205C25" w:rsidP="00205C25" w:rsidRDefault="00205C25" w14:paraId="782C6777" w14:textId="77777777">
      <w:pPr>
        <w:pStyle w:val="Default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KS2 dyslexia screening</w:t>
      </w:r>
    </w:p>
    <w:p w:rsidRPr="00D22A4F" w:rsidR="00C501A4" w:rsidP="00C501A4" w:rsidRDefault="0095392C" w14:paraId="5A8A3E09" w14:textId="18B7D5D7">
      <w:pPr>
        <w:pStyle w:val="Default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Specific </w:t>
      </w:r>
      <w:r w:rsidR="00205C25">
        <w:rPr>
          <w:rFonts w:asciiTheme="majorHAnsi" w:hAnsiTheme="majorHAnsi" w:cstheme="majorHAnsi"/>
          <w:sz w:val="22"/>
          <w:szCs w:val="22"/>
        </w:rPr>
        <w:t>iP</w:t>
      </w:r>
      <w:r w:rsidRPr="00D22A4F" w:rsidR="003B5860">
        <w:rPr>
          <w:rFonts w:asciiTheme="majorHAnsi" w:hAnsiTheme="majorHAnsi" w:cstheme="majorHAnsi"/>
          <w:sz w:val="22"/>
          <w:szCs w:val="22"/>
        </w:rPr>
        <w:t xml:space="preserve">ad </w:t>
      </w:r>
      <w:r>
        <w:rPr>
          <w:rFonts w:asciiTheme="majorHAnsi" w:hAnsiTheme="majorHAnsi" w:cstheme="majorHAnsi"/>
          <w:sz w:val="22"/>
          <w:szCs w:val="22"/>
        </w:rPr>
        <w:t xml:space="preserve">app </w:t>
      </w:r>
      <w:r w:rsidRPr="00D22A4F" w:rsidR="003B5860">
        <w:rPr>
          <w:rFonts w:asciiTheme="majorHAnsi" w:hAnsiTheme="majorHAnsi" w:cstheme="majorHAnsi"/>
          <w:sz w:val="22"/>
          <w:szCs w:val="22"/>
        </w:rPr>
        <w:t>access</w:t>
      </w:r>
    </w:p>
    <w:p w:rsidRPr="00D22A4F" w:rsidR="00C501A4" w:rsidP="00C501A4" w:rsidRDefault="00C501A4" w14:paraId="047AB837" w14:textId="77777777">
      <w:pPr>
        <w:pStyle w:val="Default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Access to</w:t>
      </w:r>
      <w:r w:rsidR="00870BC1">
        <w:rPr>
          <w:rFonts w:asciiTheme="majorHAnsi" w:hAnsiTheme="majorHAnsi" w:cstheme="majorHAnsi"/>
          <w:sz w:val="22"/>
          <w:szCs w:val="22"/>
        </w:rPr>
        <w:t xml:space="preserve"> specific</w:t>
      </w:r>
      <w:r w:rsidRPr="00D22A4F">
        <w:rPr>
          <w:rFonts w:asciiTheme="majorHAnsi" w:hAnsiTheme="majorHAnsi" w:cstheme="majorHAnsi"/>
          <w:sz w:val="22"/>
          <w:szCs w:val="22"/>
        </w:rPr>
        <w:t xml:space="preserve"> apps to enhance learning</w:t>
      </w:r>
    </w:p>
    <w:p w:rsidRPr="00D22A4F" w:rsidR="00D23A83" w:rsidP="000C4324" w:rsidRDefault="00D23A83" w14:paraId="72F9BA65" w14:textId="77777777">
      <w:pPr>
        <w:pStyle w:val="Default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Circle Time</w:t>
      </w:r>
    </w:p>
    <w:p w:rsidRPr="00D22A4F" w:rsidR="00C501A4" w:rsidP="000C4324" w:rsidRDefault="00C501A4" w14:paraId="7170992B" w14:textId="77777777">
      <w:pPr>
        <w:pStyle w:val="Default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Social stories</w:t>
      </w:r>
    </w:p>
    <w:p w:rsidRPr="00D22A4F" w:rsidR="00D23A83" w:rsidP="000C4324" w:rsidRDefault="00D23A83" w14:paraId="07B0F6CB" w14:textId="77777777">
      <w:pPr>
        <w:pStyle w:val="Default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Targeted differentiation</w:t>
      </w:r>
    </w:p>
    <w:p w:rsidRPr="00D22A4F" w:rsidR="00DC425B" w:rsidP="000C4324" w:rsidRDefault="00DC425B" w14:paraId="2AF87A14" w14:textId="77777777">
      <w:pPr>
        <w:pStyle w:val="Default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Referral </w:t>
      </w:r>
      <w:r w:rsidRPr="00D22A4F" w:rsidR="00092F9A">
        <w:rPr>
          <w:rFonts w:asciiTheme="majorHAnsi" w:hAnsiTheme="majorHAnsi" w:cstheme="majorHAnsi"/>
          <w:sz w:val="22"/>
          <w:szCs w:val="22"/>
        </w:rPr>
        <w:t xml:space="preserve">to </w:t>
      </w:r>
      <w:r w:rsidRPr="00D22A4F">
        <w:rPr>
          <w:rFonts w:asciiTheme="majorHAnsi" w:hAnsiTheme="majorHAnsi" w:cstheme="majorHAnsi"/>
          <w:sz w:val="22"/>
          <w:szCs w:val="22"/>
        </w:rPr>
        <w:t>wider health professional support</w:t>
      </w:r>
    </w:p>
    <w:p w:rsidR="00205C25" w:rsidP="00205C25" w:rsidRDefault="00205C25" w14:paraId="19700AD0" w14:textId="77777777">
      <w:pPr>
        <w:pStyle w:val="Default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Sunnyside Nurture support </w:t>
      </w:r>
    </w:p>
    <w:p w:rsidR="00205C25" w:rsidP="00205C25" w:rsidRDefault="00205C25" w14:paraId="7A5B9437" w14:textId="77777777">
      <w:pPr>
        <w:pStyle w:val="Default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Catharsis Art Therapy </w:t>
      </w:r>
    </w:p>
    <w:p w:rsidRPr="00205C25" w:rsidR="005D6605" w:rsidP="005D6605" w:rsidRDefault="005D6605" w14:paraId="6339ED4C" w14:textId="77777777">
      <w:pPr>
        <w:pStyle w:val="Default"/>
        <w:ind w:left="720"/>
        <w:rPr>
          <w:rFonts w:asciiTheme="majorHAnsi" w:hAnsiTheme="majorHAnsi" w:cstheme="majorHAnsi"/>
          <w:sz w:val="22"/>
          <w:szCs w:val="22"/>
        </w:rPr>
      </w:pPr>
    </w:p>
    <w:p w:rsidRPr="00D22A4F" w:rsidR="00300E46" w:rsidP="00D23A83" w:rsidRDefault="00300E46" w14:paraId="26520D33" w14:textId="77777777">
      <w:pPr>
        <w:pStyle w:val="Default"/>
        <w:rPr>
          <w:rFonts w:asciiTheme="majorHAnsi" w:hAnsiTheme="majorHAnsi" w:cstheme="majorHAnsi"/>
          <w:sz w:val="22"/>
          <w:szCs w:val="22"/>
        </w:rPr>
      </w:pPr>
    </w:p>
    <w:p w:rsidRPr="005D6605" w:rsidR="008144F2" w:rsidP="008144F2" w:rsidRDefault="00DC425B" w14:paraId="34D123E3" w14:textId="284AE594">
      <w:pPr>
        <w:pStyle w:val="Default"/>
        <w:rPr>
          <w:rFonts w:asciiTheme="majorHAnsi" w:hAnsiTheme="majorHAnsi" w:cstheme="majorHAnsi"/>
          <w:b/>
          <w:u w:val="thick"/>
        </w:rPr>
      </w:pPr>
      <w:r w:rsidRPr="005D6605">
        <w:rPr>
          <w:rFonts w:asciiTheme="majorHAnsi" w:hAnsiTheme="majorHAnsi" w:cstheme="majorHAnsi"/>
          <w:b/>
          <w:u w:val="thick"/>
        </w:rPr>
        <w:t>W</w:t>
      </w:r>
      <w:r w:rsidR="008B4D5F">
        <w:rPr>
          <w:rFonts w:asciiTheme="majorHAnsi" w:hAnsiTheme="majorHAnsi" w:cstheme="majorHAnsi"/>
          <w:b/>
          <w:u w:val="thick"/>
        </w:rPr>
        <w:t>ave</w:t>
      </w:r>
      <w:r w:rsidRPr="005D6605">
        <w:rPr>
          <w:rFonts w:asciiTheme="majorHAnsi" w:hAnsiTheme="majorHAnsi" w:cstheme="majorHAnsi"/>
          <w:b/>
          <w:u w:val="thick"/>
        </w:rPr>
        <w:t xml:space="preserve"> 3</w:t>
      </w:r>
      <w:r w:rsidR="005D6605">
        <w:rPr>
          <w:rFonts w:asciiTheme="majorHAnsi" w:hAnsiTheme="majorHAnsi" w:cstheme="majorHAnsi"/>
          <w:b/>
          <w:u w:val="thick"/>
        </w:rPr>
        <w:t xml:space="preserve"> - </w:t>
      </w:r>
      <w:r w:rsidRPr="005D6605" w:rsidR="008144F2">
        <w:rPr>
          <w:rFonts w:asciiTheme="majorHAnsi" w:hAnsiTheme="majorHAnsi" w:cstheme="majorHAnsi"/>
          <w:b/>
          <w:u w:val="thick"/>
        </w:rPr>
        <w:t>Additional highly personalised interventions</w:t>
      </w:r>
    </w:p>
    <w:p w:rsidRPr="00D22A4F" w:rsidR="00DC425B" w:rsidP="008144F2" w:rsidRDefault="00DC425B" w14:paraId="565A8472" w14:textId="77777777">
      <w:pPr>
        <w:pStyle w:val="Default"/>
        <w:rPr>
          <w:rFonts w:asciiTheme="majorHAnsi" w:hAnsiTheme="majorHAnsi" w:cstheme="majorHAnsi"/>
        </w:rPr>
      </w:pPr>
    </w:p>
    <w:p w:rsidRPr="00D22A4F" w:rsidR="00DC425B" w:rsidP="00DC425B" w:rsidRDefault="004300A8" w14:paraId="6997E01B" w14:textId="77777777">
      <w:pPr>
        <w:pStyle w:val="Defaul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Individual Provision Plans</w:t>
      </w:r>
      <w:r w:rsidR="00870BC1">
        <w:rPr>
          <w:rFonts w:asciiTheme="majorHAnsi" w:hAnsiTheme="majorHAnsi" w:cstheme="majorHAnsi"/>
          <w:sz w:val="22"/>
          <w:szCs w:val="22"/>
        </w:rPr>
        <w:t xml:space="preserve"> and targets</w:t>
      </w:r>
    </w:p>
    <w:p w:rsidRPr="00205C25" w:rsidR="00D23A83" w:rsidP="00DC425B" w:rsidRDefault="00D23A83" w14:paraId="027D4BB9" w14:textId="5FC70753">
      <w:pPr>
        <w:pStyle w:val="Default"/>
        <w:numPr>
          <w:ilvl w:val="0"/>
          <w:numId w:val="8"/>
        </w:numPr>
        <w:rPr>
          <w:rFonts w:asciiTheme="majorHAnsi" w:hAnsiTheme="majorHAnsi" w:cstheme="majorHAnsi"/>
          <w:b/>
          <w:color w:val="FF6600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1:1 </w:t>
      </w:r>
      <w:r w:rsidRPr="00D22A4F" w:rsidR="00DC425B">
        <w:rPr>
          <w:rFonts w:asciiTheme="majorHAnsi" w:hAnsiTheme="majorHAnsi" w:cstheme="majorHAnsi"/>
          <w:sz w:val="22"/>
          <w:szCs w:val="22"/>
        </w:rPr>
        <w:t>focused support</w:t>
      </w:r>
      <w:r w:rsidRPr="00205C25" w:rsidR="00205C25">
        <w:rPr>
          <w:rFonts w:asciiTheme="majorHAnsi" w:hAnsiTheme="majorHAnsi" w:cstheme="majorHAnsi"/>
          <w:b/>
          <w:color w:val="FF6600"/>
          <w:sz w:val="22"/>
          <w:szCs w:val="22"/>
        </w:rPr>
        <w:t xml:space="preserve"> </w:t>
      </w:r>
    </w:p>
    <w:p w:rsidRPr="00D22A4F" w:rsidR="008E2313" w:rsidP="00DC425B" w:rsidRDefault="008144F2" w14:paraId="1BCE9881" w14:textId="77777777">
      <w:pPr>
        <w:pStyle w:val="Defaul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Meet &amp; </w:t>
      </w:r>
      <w:r w:rsidRPr="00D22A4F" w:rsidR="003B5860">
        <w:rPr>
          <w:rFonts w:asciiTheme="majorHAnsi" w:hAnsiTheme="majorHAnsi" w:cstheme="majorHAnsi"/>
          <w:sz w:val="22"/>
          <w:szCs w:val="22"/>
        </w:rPr>
        <w:t>Greet</w:t>
      </w:r>
      <w:r w:rsidR="00205C25">
        <w:rPr>
          <w:rFonts w:asciiTheme="majorHAnsi" w:hAnsiTheme="majorHAnsi" w:cstheme="majorHAnsi"/>
          <w:sz w:val="22"/>
          <w:szCs w:val="22"/>
        </w:rPr>
        <w:t xml:space="preserve"> before and after school </w:t>
      </w:r>
    </w:p>
    <w:p w:rsidRPr="00D22A4F" w:rsidR="008144F2" w:rsidP="00DC425B" w:rsidRDefault="005829F4" w14:paraId="5FBD4B5B" w14:textId="6825A8F9">
      <w:pPr>
        <w:pStyle w:val="Defaul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Bespoke timetable and curriculum</w:t>
      </w:r>
      <w:r w:rsidR="00AD0977">
        <w:rPr>
          <w:rFonts w:asciiTheme="majorHAnsi" w:hAnsiTheme="majorHAnsi" w:cstheme="majorHAnsi"/>
          <w:sz w:val="22"/>
          <w:szCs w:val="22"/>
        </w:rPr>
        <w:t xml:space="preserve"> </w:t>
      </w:r>
    </w:p>
    <w:p w:rsidRPr="00D22A4F" w:rsidR="008E2313" w:rsidP="008E2313" w:rsidRDefault="008E2313" w14:paraId="7C00BF44" w14:textId="5B62658B">
      <w:pPr>
        <w:pStyle w:val="Defaul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Individual access arrangements for SATS</w:t>
      </w:r>
    </w:p>
    <w:p w:rsidRPr="00D22A4F" w:rsidR="008E2313" w:rsidP="008E2313" w:rsidRDefault="008E2313" w14:paraId="43B69268" w14:textId="77777777">
      <w:pPr>
        <w:pStyle w:val="Defaul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Individual access to IT programs and provision</w:t>
      </w:r>
    </w:p>
    <w:p w:rsidRPr="00D22A4F" w:rsidR="00C501A4" w:rsidP="00DC425B" w:rsidRDefault="008E2313" w14:paraId="4E1B7F9D" w14:textId="77777777">
      <w:pPr>
        <w:pStyle w:val="Defaul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Delivery of </w:t>
      </w:r>
      <w:r w:rsidRPr="00D22A4F" w:rsidR="00C501A4">
        <w:rPr>
          <w:rFonts w:asciiTheme="majorHAnsi" w:hAnsiTheme="majorHAnsi" w:cstheme="majorHAnsi"/>
          <w:sz w:val="22"/>
          <w:szCs w:val="22"/>
        </w:rPr>
        <w:t xml:space="preserve">Speech </w:t>
      </w:r>
      <w:r w:rsidRPr="00D22A4F" w:rsidR="003B5860">
        <w:rPr>
          <w:rFonts w:asciiTheme="majorHAnsi" w:hAnsiTheme="majorHAnsi" w:cstheme="majorHAnsi"/>
          <w:sz w:val="22"/>
          <w:szCs w:val="22"/>
        </w:rPr>
        <w:t>and Language</w:t>
      </w:r>
      <w:r w:rsidRPr="00D22A4F" w:rsidR="00C501A4">
        <w:rPr>
          <w:rFonts w:asciiTheme="majorHAnsi" w:hAnsiTheme="majorHAnsi" w:cstheme="majorHAnsi"/>
          <w:sz w:val="22"/>
          <w:szCs w:val="22"/>
        </w:rPr>
        <w:t xml:space="preserve"> programmes </w:t>
      </w:r>
      <w:r w:rsidR="00870BC1">
        <w:rPr>
          <w:rFonts w:asciiTheme="majorHAnsi" w:hAnsiTheme="majorHAnsi" w:cstheme="majorHAnsi"/>
          <w:sz w:val="22"/>
          <w:szCs w:val="22"/>
        </w:rPr>
        <w:t xml:space="preserve">in school, </w:t>
      </w:r>
      <w:r w:rsidRPr="00D22A4F">
        <w:rPr>
          <w:rFonts w:asciiTheme="majorHAnsi" w:hAnsiTheme="majorHAnsi" w:cstheme="majorHAnsi"/>
          <w:sz w:val="22"/>
          <w:szCs w:val="22"/>
        </w:rPr>
        <w:t>directed by outside agencie</w:t>
      </w:r>
      <w:r w:rsidR="00205C25">
        <w:rPr>
          <w:rFonts w:asciiTheme="majorHAnsi" w:hAnsiTheme="majorHAnsi" w:cstheme="majorHAnsi"/>
          <w:sz w:val="22"/>
          <w:szCs w:val="22"/>
        </w:rPr>
        <w:t xml:space="preserve">s </w:t>
      </w:r>
    </w:p>
    <w:p w:rsidR="00C501A4" w:rsidP="00DC425B" w:rsidRDefault="00C501A4" w14:paraId="0FFB9017" w14:textId="2CC56328">
      <w:pPr>
        <w:pStyle w:val="Defaul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Delivery </w:t>
      </w:r>
      <w:r w:rsidRPr="00D22A4F" w:rsidR="003B5860">
        <w:rPr>
          <w:rFonts w:asciiTheme="majorHAnsi" w:hAnsiTheme="majorHAnsi" w:cstheme="majorHAnsi"/>
          <w:sz w:val="22"/>
          <w:szCs w:val="22"/>
        </w:rPr>
        <w:t>of planned Occupational Health and P</w:t>
      </w:r>
      <w:r w:rsidRPr="00D22A4F">
        <w:rPr>
          <w:rFonts w:asciiTheme="majorHAnsi" w:hAnsiTheme="majorHAnsi" w:cstheme="majorHAnsi"/>
          <w:sz w:val="22"/>
          <w:szCs w:val="22"/>
        </w:rPr>
        <w:t>hysiotherapy programmes</w:t>
      </w:r>
      <w:r w:rsidRPr="00D22A4F" w:rsidR="008E2313">
        <w:rPr>
          <w:rFonts w:asciiTheme="majorHAnsi" w:hAnsiTheme="majorHAnsi" w:cstheme="majorHAnsi"/>
          <w:sz w:val="22"/>
          <w:szCs w:val="22"/>
        </w:rPr>
        <w:t xml:space="preserve"> </w:t>
      </w:r>
      <w:r w:rsidR="00870BC1">
        <w:rPr>
          <w:rFonts w:asciiTheme="majorHAnsi" w:hAnsiTheme="majorHAnsi" w:cstheme="majorHAnsi"/>
          <w:sz w:val="22"/>
          <w:szCs w:val="22"/>
        </w:rPr>
        <w:t xml:space="preserve">in school, </w:t>
      </w:r>
      <w:r w:rsidR="00205C25">
        <w:rPr>
          <w:rFonts w:asciiTheme="majorHAnsi" w:hAnsiTheme="majorHAnsi" w:cstheme="majorHAnsi"/>
          <w:sz w:val="22"/>
          <w:szCs w:val="22"/>
        </w:rPr>
        <w:t>directed by outside agencies</w:t>
      </w:r>
    </w:p>
    <w:p w:rsidR="005829F4" w:rsidP="00DC425B" w:rsidRDefault="005829F4" w14:paraId="2B79CB40" w14:textId="6C38D92E">
      <w:pPr>
        <w:pStyle w:val="Defaul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Specialist Therapy through Catharsis Art Therapy Service </w:t>
      </w:r>
    </w:p>
    <w:p w:rsidRPr="00D22A4F" w:rsidR="005829F4" w:rsidP="00DC425B" w:rsidRDefault="005829F4" w14:paraId="5BF09CB1" w14:textId="3B436587">
      <w:pPr>
        <w:pStyle w:val="Defaul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ELSA </w:t>
      </w:r>
      <w:r w:rsidR="00DC4555">
        <w:rPr>
          <w:rFonts w:asciiTheme="majorHAnsi" w:hAnsiTheme="majorHAnsi" w:cstheme="majorHAnsi"/>
          <w:sz w:val="22"/>
          <w:szCs w:val="22"/>
        </w:rPr>
        <w:t xml:space="preserve">trained staff in school for 1:1 and </w:t>
      </w:r>
      <w:proofErr w:type="gramStart"/>
      <w:r w:rsidR="00DC4555">
        <w:rPr>
          <w:rFonts w:asciiTheme="majorHAnsi" w:hAnsiTheme="majorHAnsi" w:cstheme="majorHAnsi"/>
          <w:sz w:val="22"/>
          <w:szCs w:val="22"/>
        </w:rPr>
        <w:t>group based</w:t>
      </w:r>
      <w:proofErr w:type="gramEnd"/>
      <w:r w:rsidR="00DC4555">
        <w:rPr>
          <w:rFonts w:asciiTheme="majorHAnsi" w:hAnsiTheme="majorHAnsi" w:cstheme="majorHAnsi"/>
          <w:sz w:val="22"/>
          <w:szCs w:val="22"/>
        </w:rPr>
        <w:t xml:space="preserve"> sessions</w:t>
      </w:r>
    </w:p>
    <w:p w:rsidRPr="00D22A4F" w:rsidR="00E41D69" w:rsidP="00DC425B" w:rsidRDefault="00E41D69" w14:paraId="40D384F8" w14:textId="77777777">
      <w:pPr>
        <w:pStyle w:val="Defaul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Individual lunchtime</w:t>
      </w:r>
      <w:r w:rsidRPr="00D22A4F" w:rsidR="004300A8">
        <w:rPr>
          <w:rFonts w:asciiTheme="majorHAnsi" w:hAnsiTheme="majorHAnsi" w:cstheme="majorHAnsi"/>
          <w:sz w:val="22"/>
          <w:szCs w:val="22"/>
        </w:rPr>
        <w:t xml:space="preserve"> nurture</w:t>
      </w:r>
      <w:r w:rsidRPr="00D22A4F">
        <w:rPr>
          <w:rFonts w:asciiTheme="majorHAnsi" w:hAnsiTheme="majorHAnsi" w:cstheme="majorHAnsi"/>
          <w:sz w:val="22"/>
          <w:szCs w:val="22"/>
        </w:rPr>
        <w:t xml:space="preserve"> support</w:t>
      </w:r>
      <w:r w:rsidR="00205C25">
        <w:rPr>
          <w:rFonts w:asciiTheme="majorHAnsi" w:hAnsiTheme="majorHAnsi" w:cstheme="majorHAnsi"/>
          <w:sz w:val="22"/>
          <w:szCs w:val="22"/>
        </w:rPr>
        <w:t xml:space="preserve"> and timetables </w:t>
      </w:r>
    </w:p>
    <w:p w:rsidRPr="00D22A4F" w:rsidR="00F91A90" w:rsidP="00DC425B" w:rsidRDefault="00F91A90" w14:paraId="0DA0E3EE" w14:textId="77777777">
      <w:pPr>
        <w:pStyle w:val="Defaul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Attendance Officer who offers support around p</w:t>
      </w:r>
      <w:r w:rsidRPr="00D22A4F" w:rsidR="003B5860">
        <w:rPr>
          <w:rFonts w:asciiTheme="majorHAnsi" w:hAnsiTheme="majorHAnsi" w:cstheme="majorHAnsi"/>
          <w:sz w:val="22"/>
          <w:szCs w:val="22"/>
        </w:rPr>
        <w:t>unctuality and</w:t>
      </w:r>
      <w:r w:rsidRPr="00D22A4F">
        <w:rPr>
          <w:rFonts w:asciiTheme="majorHAnsi" w:hAnsiTheme="majorHAnsi" w:cstheme="majorHAnsi"/>
          <w:sz w:val="22"/>
          <w:szCs w:val="22"/>
        </w:rPr>
        <w:t xml:space="preserve"> good attendance </w:t>
      </w:r>
    </w:p>
    <w:p w:rsidRPr="00735AD7" w:rsidR="00F91A90" w:rsidP="00735AD7" w:rsidRDefault="00F91A90" w14:paraId="7054E006" w14:textId="2E65BDC0">
      <w:pPr>
        <w:pStyle w:val="Defaul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EHAF: Early Help Assessmen</w:t>
      </w:r>
      <w:r w:rsidRPr="00D22A4F" w:rsidR="003B5860">
        <w:rPr>
          <w:rFonts w:asciiTheme="majorHAnsi" w:hAnsiTheme="majorHAnsi" w:cstheme="majorHAnsi"/>
          <w:sz w:val="22"/>
          <w:szCs w:val="22"/>
        </w:rPr>
        <w:t>t Form.  This provides parents and</w:t>
      </w:r>
      <w:r w:rsidRPr="00D22A4F">
        <w:rPr>
          <w:rFonts w:asciiTheme="majorHAnsi" w:hAnsiTheme="majorHAnsi" w:cstheme="majorHAnsi"/>
          <w:sz w:val="22"/>
          <w:szCs w:val="22"/>
        </w:rPr>
        <w:t xml:space="preserve"> school </w:t>
      </w:r>
      <w:r w:rsidRPr="00D22A4F" w:rsidR="00CF5D20">
        <w:rPr>
          <w:rFonts w:asciiTheme="majorHAnsi" w:hAnsiTheme="majorHAnsi" w:cstheme="majorHAnsi"/>
          <w:sz w:val="22"/>
          <w:szCs w:val="22"/>
        </w:rPr>
        <w:t>a pathway of provision t</w:t>
      </w:r>
      <w:r w:rsidR="00735AD7">
        <w:rPr>
          <w:rFonts w:asciiTheme="majorHAnsi" w:hAnsiTheme="majorHAnsi" w:cstheme="majorHAnsi"/>
          <w:sz w:val="22"/>
          <w:szCs w:val="22"/>
        </w:rPr>
        <w:t>o access outside agency support</w:t>
      </w:r>
    </w:p>
    <w:p w:rsidRPr="00D22A4F" w:rsidR="004300A8" w:rsidP="004300A8" w:rsidRDefault="004300A8" w14:paraId="032339B9" w14:textId="77777777">
      <w:pPr>
        <w:pStyle w:val="Default"/>
        <w:numPr>
          <w:ilvl w:val="0"/>
          <w:numId w:val="9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Referral for EHCP in </w:t>
      </w:r>
      <w:r w:rsidR="00205C25">
        <w:rPr>
          <w:rFonts w:asciiTheme="majorHAnsi" w:hAnsiTheme="majorHAnsi" w:cstheme="majorHAnsi"/>
          <w:sz w:val="22"/>
          <w:szCs w:val="22"/>
        </w:rPr>
        <w:t>conjunction with parents/carers</w:t>
      </w:r>
    </w:p>
    <w:p w:rsidRPr="00D22A4F" w:rsidR="00132822" w:rsidP="00132822" w:rsidRDefault="003B5860" w14:paraId="796A2547" w14:textId="5BA97187">
      <w:pPr>
        <w:pStyle w:val="Default"/>
        <w:numPr>
          <w:ilvl w:val="0"/>
          <w:numId w:val="9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EHCP Education and H</w:t>
      </w:r>
      <w:r w:rsidRPr="00D22A4F" w:rsidR="00132822">
        <w:rPr>
          <w:rFonts w:asciiTheme="majorHAnsi" w:hAnsiTheme="majorHAnsi" w:cstheme="majorHAnsi"/>
          <w:sz w:val="22"/>
          <w:szCs w:val="22"/>
        </w:rPr>
        <w:t xml:space="preserve">ealthcare plans reviewed and monitored </w:t>
      </w:r>
      <w:r w:rsidR="00DC4555">
        <w:rPr>
          <w:rFonts w:asciiTheme="majorHAnsi" w:hAnsiTheme="majorHAnsi" w:cstheme="majorHAnsi"/>
          <w:sz w:val="22"/>
          <w:szCs w:val="22"/>
        </w:rPr>
        <w:t xml:space="preserve">on a </w:t>
      </w:r>
      <w:proofErr w:type="gramStart"/>
      <w:r w:rsidR="00DC4555">
        <w:rPr>
          <w:rFonts w:asciiTheme="majorHAnsi" w:hAnsiTheme="majorHAnsi" w:cstheme="majorHAnsi"/>
          <w:sz w:val="22"/>
          <w:szCs w:val="22"/>
        </w:rPr>
        <w:t>needs</w:t>
      </w:r>
      <w:proofErr w:type="gramEnd"/>
      <w:r w:rsidR="00DC4555">
        <w:rPr>
          <w:rFonts w:asciiTheme="majorHAnsi" w:hAnsiTheme="majorHAnsi" w:cstheme="majorHAnsi"/>
          <w:sz w:val="22"/>
          <w:szCs w:val="22"/>
        </w:rPr>
        <w:t xml:space="preserve"> basis</w:t>
      </w:r>
    </w:p>
    <w:p w:rsidRPr="00D22A4F" w:rsidR="00733E2C" w:rsidP="00733E2C" w:rsidRDefault="00870BC1" w14:paraId="7825020A" w14:textId="3FE76295">
      <w:pPr>
        <w:pStyle w:val="Default"/>
        <w:numPr>
          <w:ilvl w:val="0"/>
          <w:numId w:val="9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Mrs </w:t>
      </w:r>
      <w:r w:rsidRPr="00D22A4F" w:rsidR="004300A8">
        <w:rPr>
          <w:rFonts w:asciiTheme="majorHAnsi" w:hAnsiTheme="majorHAnsi" w:cstheme="majorHAnsi"/>
          <w:sz w:val="22"/>
          <w:szCs w:val="22"/>
        </w:rPr>
        <w:t>J</w:t>
      </w:r>
      <w:r w:rsidR="00DC4555">
        <w:rPr>
          <w:rFonts w:asciiTheme="majorHAnsi" w:hAnsiTheme="majorHAnsi" w:cstheme="majorHAnsi"/>
          <w:sz w:val="22"/>
          <w:szCs w:val="22"/>
        </w:rPr>
        <w:t>ulie Shiels</w:t>
      </w:r>
      <w:r>
        <w:rPr>
          <w:rFonts w:asciiTheme="majorHAnsi" w:hAnsiTheme="majorHAnsi" w:cstheme="majorHAnsi"/>
          <w:sz w:val="22"/>
          <w:szCs w:val="22"/>
        </w:rPr>
        <w:t>;</w:t>
      </w:r>
      <w:r w:rsidRPr="00D22A4F" w:rsidR="00132822">
        <w:rPr>
          <w:rFonts w:asciiTheme="majorHAnsi" w:hAnsiTheme="majorHAnsi" w:cstheme="majorHAnsi"/>
          <w:sz w:val="22"/>
          <w:szCs w:val="22"/>
        </w:rPr>
        <w:t xml:space="preserve"> Family SEN</w:t>
      </w:r>
      <w:r w:rsidRPr="00D22A4F" w:rsidR="00024E52">
        <w:rPr>
          <w:rFonts w:asciiTheme="majorHAnsi" w:hAnsiTheme="majorHAnsi" w:cstheme="majorHAnsi"/>
          <w:sz w:val="22"/>
          <w:szCs w:val="22"/>
        </w:rPr>
        <w:t>D</w:t>
      </w:r>
      <w:r w:rsidRPr="00D22A4F" w:rsidR="00132822">
        <w:rPr>
          <w:rFonts w:asciiTheme="majorHAnsi" w:hAnsiTheme="majorHAnsi" w:cstheme="majorHAnsi"/>
          <w:sz w:val="22"/>
          <w:szCs w:val="22"/>
        </w:rPr>
        <w:t>C</w:t>
      </w:r>
      <w:r w:rsidRPr="00D22A4F" w:rsidR="00024E52">
        <w:rPr>
          <w:rFonts w:asciiTheme="majorHAnsi" w:hAnsiTheme="majorHAnsi" w:cstheme="majorHAnsi"/>
          <w:sz w:val="22"/>
          <w:szCs w:val="22"/>
        </w:rPr>
        <w:t>o</w:t>
      </w:r>
      <w:r w:rsidRPr="00D22A4F" w:rsidR="003B5860">
        <w:rPr>
          <w:rFonts w:asciiTheme="majorHAnsi" w:hAnsiTheme="majorHAnsi" w:cstheme="majorHAnsi"/>
          <w:sz w:val="22"/>
          <w:szCs w:val="22"/>
        </w:rPr>
        <w:t xml:space="preserve">. Support and </w:t>
      </w:r>
      <w:r w:rsidRPr="00D22A4F" w:rsidR="008A10DC">
        <w:rPr>
          <w:rFonts w:asciiTheme="majorHAnsi" w:hAnsiTheme="majorHAnsi" w:cstheme="majorHAnsi"/>
          <w:sz w:val="22"/>
          <w:szCs w:val="22"/>
        </w:rPr>
        <w:t>advice</w:t>
      </w:r>
      <w:r w:rsidRPr="00D22A4F" w:rsidR="003B5860">
        <w:rPr>
          <w:rFonts w:asciiTheme="majorHAnsi" w:hAnsiTheme="majorHAnsi" w:cstheme="majorHAnsi"/>
          <w:sz w:val="22"/>
          <w:szCs w:val="22"/>
        </w:rPr>
        <w:t xml:space="preserve"> to school </w:t>
      </w:r>
      <w:r w:rsidRPr="00D22A4F" w:rsidR="008A10DC">
        <w:rPr>
          <w:rFonts w:asciiTheme="majorHAnsi" w:hAnsiTheme="majorHAnsi" w:cstheme="majorHAnsi"/>
          <w:sz w:val="22"/>
          <w:szCs w:val="22"/>
        </w:rPr>
        <w:t xml:space="preserve">upon </w:t>
      </w:r>
      <w:r w:rsidRPr="00D22A4F" w:rsidR="00132822">
        <w:rPr>
          <w:rFonts w:asciiTheme="majorHAnsi" w:hAnsiTheme="majorHAnsi" w:cstheme="majorHAnsi"/>
          <w:sz w:val="22"/>
          <w:szCs w:val="22"/>
        </w:rPr>
        <w:t>school request</w:t>
      </w:r>
    </w:p>
    <w:p w:rsidRPr="00D22A4F" w:rsidR="008A10DC" w:rsidP="00733E2C" w:rsidRDefault="00870BC1" w14:paraId="3ECC241B" w14:textId="0B2A9BD8">
      <w:pPr>
        <w:pStyle w:val="Default"/>
        <w:numPr>
          <w:ilvl w:val="0"/>
          <w:numId w:val="9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Cs/>
          <w:sz w:val="22"/>
          <w:szCs w:val="22"/>
        </w:rPr>
        <w:t xml:space="preserve">Mrs Zena Argent; </w:t>
      </w:r>
      <w:r w:rsidRPr="00D22A4F" w:rsidR="00CB3487">
        <w:rPr>
          <w:rFonts w:asciiTheme="majorHAnsi" w:hAnsiTheme="majorHAnsi" w:cstheme="majorHAnsi"/>
          <w:bCs/>
          <w:sz w:val="22"/>
          <w:szCs w:val="22"/>
        </w:rPr>
        <w:t>SBAP coordinator</w:t>
      </w:r>
      <w:r w:rsidR="00205C25">
        <w:rPr>
          <w:rFonts w:asciiTheme="majorHAnsi" w:hAnsiTheme="majorHAnsi" w:cstheme="majorHAnsi"/>
          <w:bCs/>
          <w:sz w:val="22"/>
          <w:szCs w:val="22"/>
        </w:rPr>
        <w:t xml:space="preserve"> offering s</w:t>
      </w:r>
      <w:r w:rsidRPr="00D22A4F" w:rsidR="008A10DC">
        <w:rPr>
          <w:rFonts w:asciiTheme="majorHAnsi" w:hAnsiTheme="majorHAnsi" w:cstheme="majorHAnsi"/>
          <w:bCs/>
          <w:sz w:val="22"/>
          <w:szCs w:val="22"/>
        </w:rPr>
        <w:t>upport and advice to school a</w:t>
      </w:r>
      <w:r w:rsidR="00205C25">
        <w:rPr>
          <w:rFonts w:asciiTheme="majorHAnsi" w:hAnsiTheme="majorHAnsi" w:cstheme="majorHAnsi"/>
          <w:bCs/>
          <w:sz w:val="22"/>
          <w:szCs w:val="22"/>
        </w:rPr>
        <w:t>nd parents upon school request</w:t>
      </w:r>
    </w:p>
    <w:p w:rsidRPr="00D22A4F" w:rsidR="00733E2C" w:rsidP="00733E2C" w:rsidRDefault="00733E2C" w14:paraId="3891FDFF" w14:textId="77777777">
      <w:pPr>
        <w:pStyle w:val="Default"/>
        <w:ind w:left="1080"/>
        <w:rPr>
          <w:rFonts w:asciiTheme="majorHAnsi" w:hAnsiTheme="majorHAnsi" w:cstheme="majorHAnsi"/>
          <w:sz w:val="22"/>
          <w:szCs w:val="22"/>
        </w:rPr>
      </w:pPr>
    </w:p>
    <w:p w:rsidRPr="00D22A4F" w:rsidR="0049553C" w:rsidP="00733E2C" w:rsidRDefault="0049553C" w14:paraId="53C9DF7A" w14:textId="77777777">
      <w:pPr>
        <w:pStyle w:val="Default"/>
        <w:ind w:left="1080"/>
        <w:rPr>
          <w:rFonts w:asciiTheme="majorHAnsi" w:hAnsiTheme="majorHAnsi" w:cstheme="majorHAnsi"/>
          <w:sz w:val="22"/>
          <w:szCs w:val="22"/>
        </w:rPr>
      </w:pPr>
    </w:p>
    <w:p w:rsidR="000212CA" w:rsidP="00733E2C" w:rsidRDefault="000212CA" w14:paraId="028F1BDF" w14:textId="77777777">
      <w:pPr>
        <w:pStyle w:val="Default"/>
        <w:rPr>
          <w:rFonts w:asciiTheme="majorHAnsi" w:hAnsiTheme="majorHAnsi" w:cstheme="majorHAnsi"/>
          <w:bCs/>
          <w:color w:val="FFFFFF" w:themeColor="background1"/>
          <w:sz w:val="40"/>
          <w:highlight w:val="green"/>
          <w:u w:val="single"/>
        </w:rPr>
      </w:pPr>
    </w:p>
    <w:p w:rsidR="000212CA" w:rsidP="00733E2C" w:rsidRDefault="000212CA" w14:paraId="472CF79A" w14:textId="77777777">
      <w:pPr>
        <w:pStyle w:val="Default"/>
        <w:rPr>
          <w:rFonts w:asciiTheme="majorHAnsi" w:hAnsiTheme="majorHAnsi" w:cstheme="majorHAnsi"/>
          <w:bCs/>
          <w:color w:val="FFFFFF" w:themeColor="background1"/>
          <w:sz w:val="40"/>
          <w:highlight w:val="green"/>
          <w:u w:val="single"/>
        </w:rPr>
      </w:pPr>
    </w:p>
    <w:p w:rsidR="000212CA" w:rsidP="00733E2C" w:rsidRDefault="000212CA" w14:paraId="2323B4A1" w14:textId="77777777">
      <w:pPr>
        <w:pStyle w:val="Default"/>
        <w:rPr>
          <w:rFonts w:asciiTheme="majorHAnsi" w:hAnsiTheme="majorHAnsi" w:cstheme="majorHAnsi"/>
          <w:bCs/>
          <w:color w:val="FFFFFF" w:themeColor="background1"/>
          <w:sz w:val="40"/>
          <w:highlight w:val="green"/>
          <w:u w:val="single"/>
        </w:rPr>
      </w:pPr>
    </w:p>
    <w:p w:rsidR="000212CA" w:rsidP="00733E2C" w:rsidRDefault="000212CA" w14:paraId="2BD53B43" w14:textId="77777777">
      <w:pPr>
        <w:pStyle w:val="Default"/>
        <w:rPr>
          <w:rFonts w:asciiTheme="majorHAnsi" w:hAnsiTheme="majorHAnsi" w:cstheme="majorHAnsi"/>
          <w:bCs/>
          <w:color w:val="FFFFFF" w:themeColor="background1"/>
          <w:sz w:val="40"/>
          <w:highlight w:val="green"/>
          <w:u w:val="single"/>
        </w:rPr>
      </w:pPr>
    </w:p>
    <w:p w:rsidRPr="000212CA" w:rsidR="00C754CC" w:rsidP="006F0A93" w:rsidRDefault="00C754CC" w14:paraId="2E4F4AB7" w14:textId="102D3257">
      <w:pPr>
        <w:pStyle w:val="NormalWeb"/>
        <w:shd w:val="clear" w:color="auto" w:fill="0070C0"/>
        <w:rPr>
          <w:rFonts w:asciiTheme="majorHAnsi" w:hAnsiTheme="majorHAnsi" w:cstheme="majorHAnsi"/>
          <w:sz w:val="40"/>
          <w:szCs w:val="24"/>
        </w:rPr>
      </w:pPr>
      <w:r w:rsidRPr="000212CA">
        <w:rPr>
          <w:rFonts w:asciiTheme="majorHAnsi" w:hAnsiTheme="majorHAnsi" w:cstheme="majorHAnsi"/>
          <w:bCs/>
          <w:color w:val="FFFFFF" w:themeColor="background1"/>
          <w:sz w:val="40"/>
          <w:szCs w:val="24"/>
        </w:rPr>
        <w:lastRenderedPageBreak/>
        <w:t>Are there other people / organisations involved in supporting children and families?</w:t>
      </w:r>
      <w:r w:rsidRPr="000212CA">
        <w:rPr>
          <w:rFonts w:asciiTheme="majorHAnsi" w:hAnsiTheme="majorHAnsi" w:cstheme="majorHAnsi"/>
          <w:b/>
          <w:bCs/>
          <w:sz w:val="40"/>
          <w:szCs w:val="24"/>
        </w:rPr>
        <w:t xml:space="preserve"> </w:t>
      </w:r>
    </w:p>
    <w:p w:rsidRPr="00D22A4F" w:rsidR="00C754CC" w:rsidP="00C754CC" w:rsidRDefault="00C754CC" w14:paraId="32F20BFF" w14:textId="71D56CD7">
      <w:pPr>
        <w:pStyle w:val="NormalWeb"/>
        <w:rPr>
          <w:rFonts w:asciiTheme="majorHAnsi" w:hAnsiTheme="majorHAnsi" w:cstheme="majorHAnsi"/>
        </w:rPr>
      </w:pPr>
      <w:r w:rsidRPr="00D22A4F">
        <w:rPr>
          <w:rFonts w:asciiTheme="majorHAnsi" w:hAnsiTheme="majorHAnsi" w:cstheme="majorHAnsi"/>
          <w:sz w:val="22"/>
          <w:szCs w:val="22"/>
        </w:rPr>
        <w:t>The Local Authority can support and provide provision to be delivered in school including</w:t>
      </w:r>
      <w:r w:rsidR="00417F86">
        <w:rPr>
          <w:rFonts w:asciiTheme="majorHAnsi" w:hAnsiTheme="majorHAnsi" w:cstheme="majorHAnsi"/>
          <w:sz w:val="22"/>
          <w:szCs w:val="22"/>
        </w:rPr>
        <w:t>:</w:t>
      </w:r>
    </w:p>
    <w:p w:rsidR="007B2E29" w:rsidP="00C754CC" w:rsidRDefault="007B2E29" w14:paraId="4F4CDCA4" w14:textId="33AEE6DD">
      <w:pPr>
        <w:pStyle w:val="NormalWeb"/>
        <w:numPr>
          <w:ilvl w:val="0"/>
          <w:numId w:val="23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Early Years Schools</w:t>
      </w:r>
      <w:r w:rsidR="00E87FD8">
        <w:rPr>
          <w:rFonts w:asciiTheme="majorHAnsi" w:hAnsiTheme="majorHAnsi" w:cstheme="majorHAnsi"/>
          <w:sz w:val="22"/>
          <w:szCs w:val="22"/>
        </w:rPr>
        <w:t xml:space="preserve"> and Families</w:t>
      </w:r>
      <w:r>
        <w:rPr>
          <w:rFonts w:asciiTheme="majorHAnsi" w:hAnsiTheme="majorHAnsi" w:cstheme="majorHAnsi"/>
          <w:sz w:val="22"/>
          <w:szCs w:val="22"/>
        </w:rPr>
        <w:t xml:space="preserve"> Specialist Support (EYS</w:t>
      </w:r>
      <w:r w:rsidR="006076D5">
        <w:rPr>
          <w:rFonts w:asciiTheme="majorHAnsi" w:hAnsiTheme="majorHAnsi" w:cstheme="majorHAnsi"/>
          <w:sz w:val="22"/>
          <w:szCs w:val="22"/>
        </w:rPr>
        <w:t>F</w:t>
      </w:r>
      <w:r>
        <w:rPr>
          <w:rFonts w:asciiTheme="majorHAnsi" w:hAnsiTheme="majorHAnsi" w:cstheme="majorHAnsi"/>
          <w:sz w:val="22"/>
          <w:szCs w:val="22"/>
        </w:rPr>
        <w:t xml:space="preserve">SS) </w:t>
      </w:r>
    </w:p>
    <w:p w:rsidR="006076D5" w:rsidP="00C754CC" w:rsidRDefault="006076D5" w14:paraId="792EDFA7" w14:textId="283FDB3B">
      <w:pPr>
        <w:pStyle w:val="NormalWeb"/>
        <w:numPr>
          <w:ilvl w:val="0"/>
          <w:numId w:val="23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Schools and Famil</w:t>
      </w:r>
      <w:r w:rsidR="00E87FD8">
        <w:rPr>
          <w:rFonts w:asciiTheme="majorHAnsi" w:hAnsiTheme="majorHAnsi" w:cstheme="majorHAnsi"/>
          <w:sz w:val="22"/>
          <w:szCs w:val="22"/>
        </w:rPr>
        <w:t>ies Specialist Support (SFSS)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</w:p>
    <w:p w:rsidRPr="00D22A4F" w:rsidR="00C754CC" w:rsidP="00C754CC" w:rsidRDefault="00C754CC" w14:paraId="0AC3145A" w14:textId="07E74BA0">
      <w:pPr>
        <w:pStyle w:val="NormalWeb"/>
        <w:numPr>
          <w:ilvl w:val="0"/>
          <w:numId w:val="23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Educational Psychology Service </w:t>
      </w:r>
      <w:r w:rsidR="0095392C">
        <w:rPr>
          <w:rFonts w:asciiTheme="majorHAnsi" w:hAnsiTheme="majorHAnsi" w:cstheme="majorHAnsi"/>
          <w:sz w:val="22"/>
          <w:szCs w:val="22"/>
        </w:rPr>
        <w:t>(EPS)</w:t>
      </w:r>
    </w:p>
    <w:p w:rsidRPr="00D22A4F" w:rsidR="00C754CC" w:rsidP="00C754CC" w:rsidRDefault="00C754CC" w14:paraId="78F06495" w14:textId="77777777">
      <w:pPr>
        <w:pStyle w:val="NormalWeb"/>
        <w:numPr>
          <w:ilvl w:val="0"/>
          <w:numId w:val="23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Parent Partnership </w:t>
      </w:r>
    </w:p>
    <w:p w:rsidRPr="00D22A4F" w:rsidR="00C754CC" w:rsidP="00C754CC" w:rsidRDefault="00C754CC" w14:paraId="394FA88F" w14:textId="77777777">
      <w:pPr>
        <w:pStyle w:val="NormalWeb"/>
        <w:numPr>
          <w:ilvl w:val="0"/>
          <w:numId w:val="23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SALT (Speech and Language Therapy) </w:t>
      </w:r>
    </w:p>
    <w:p w:rsidRPr="00D22A4F" w:rsidR="00C754CC" w:rsidP="009B4C3E" w:rsidRDefault="00C754CC" w14:paraId="40023650" w14:textId="1D084736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Health provis</w:t>
      </w:r>
      <w:r w:rsidR="009B4C3E">
        <w:rPr>
          <w:rFonts w:asciiTheme="majorHAnsi" w:hAnsiTheme="majorHAnsi" w:cstheme="majorHAnsi"/>
          <w:sz w:val="22"/>
          <w:szCs w:val="22"/>
        </w:rPr>
        <w:t>ion delivered in school includes</w:t>
      </w:r>
      <w:r w:rsidR="00417F86">
        <w:rPr>
          <w:rFonts w:asciiTheme="majorHAnsi" w:hAnsiTheme="majorHAnsi" w:cstheme="majorHAnsi"/>
          <w:sz w:val="22"/>
          <w:szCs w:val="22"/>
        </w:rPr>
        <w:t>:</w:t>
      </w:r>
    </w:p>
    <w:p w:rsidRPr="00D22A4F" w:rsidR="00C754CC" w:rsidP="00C754CC" w:rsidRDefault="00C754CC" w14:paraId="2FEA7607" w14:textId="77777777">
      <w:pPr>
        <w:pStyle w:val="NormalWeb"/>
        <w:numPr>
          <w:ilvl w:val="0"/>
          <w:numId w:val="24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Additional SALT input to provide a higher level of service to the school </w:t>
      </w:r>
    </w:p>
    <w:p w:rsidRPr="00D22A4F" w:rsidR="00C754CC" w:rsidP="00C754CC" w:rsidRDefault="00C754CC" w14:paraId="50BEB1A6" w14:textId="77777777">
      <w:pPr>
        <w:pStyle w:val="NormalWeb"/>
        <w:numPr>
          <w:ilvl w:val="0"/>
          <w:numId w:val="24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School Nurse </w:t>
      </w:r>
    </w:p>
    <w:p w:rsidRPr="00D22A4F" w:rsidR="00C754CC" w:rsidP="00C754CC" w:rsidRDefault="00C754CC" w14:paraId="3EB2159B" w14:textId="77777777">
      <w:pPr>
        <w:pStyle w:val="NormalWeb"/>
        <w:numPr>
          <w:ilvl w:val="0"/>
          <w:numId w:val="24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Occupational Therapy </w:t>
      </w:r>
    </w:p>
    <w:p w:rsidR="00DC4555" w:rsidP="00C754CC" w:rsidRDefault="00C754CC" w14:paraId="4B2683DD" w14:textId="77777777">
      <w:pPr>
        <w:pStyle w:val="NormalWeb"/>
        <w:numPr>
          <w:ilvl w:val="0"/>
          <w:numId w:val="24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Physiotherapy</w:t>
      </w:r>
    </w:p>
    <w:p w:rsidRPr="00D22A4F" w:rsidR="00C754CC" w:rsidP="00C754CC" w:rsidRDefault="00DC4555" w14:paraId="50F3AF27" w14:textId="397DCD2D">
      <w:pPr>
        <w:pStyle w:val="NormalWeb"/>
        <w:numPr>
          <w:ilvl w:val="0"/>
          <w:numId w:val="24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Mental Health</w:t>
      </w:r>
      <w:r w:rsidR="00E87FD8">
        <w:rPr>
          <w:rFonts w:asciiTheme="majorHAnsi" w:hAnsiTheme="majorHAnsi" w:cstheme="majorHAnsi"/>
          <w:sz w:val="22"/>
          <w:szCs w:val="22"/>
        </w:rPr>
        <w:t xml:space="preserve"> Support</w:t>
      </w:r>
      <w:r>
        <w:rPr>
          <w:rFonts w:asciiTheme="majorHAnsi" w:hAnsiTheme="majorHAnsi" w:cstheme="majorHAnsi"/>
          <w:sz w:val="22"/>
          <w:szCs w:val="22"/>
        </w:rPr>
        <w:t xml:space="preserve"> Team</w:t>
      </w:r>
      <w:r w:rsidR="00E87FD8">
        <w:rPr>
          <w:rFonts w:asciiTheme="majorHAnsi" w:hAnsiTheme="majorHAnsi" w:cstheme="majorHAnsi"/>
          <w:sz w:val="22"/>
          <w:szCs w:val="22"/>
        </w:rPr>
        <w:t xml:space="preserve"> (MHST)</w:t>
      </w:r>
      <w:r w:rsidRPr="00D22A4F" w:rsidR="00C754CC">
        <w:rPr>
          <w:rFonts w:asciiTheme="majorHAnsi" w:hAnsiTheme="majorHAnsi" w:cstheme="majorHAnsi"/>
          <w:sz w:val="22"/>
          <w:szCs w:val="22"/>
        </w:rPr>
        <w:t xml:space="preserve"> </w:t>
      </w:r>
    </w:p>
    <w:p w:rsidRPr="00D22A4F" w:rsidR="00C754CC" w:rsidP="00C754CC" w:rsidRDefault="00C754CC" w14:paraId="2F934ED3" w14:textId="77777777">
      <w:pPr>
        <w:pStyle w:val="NormalWeb"/>
        <w:numPr>
          <w:ilvl w:val="0"/>
          <w:numId w:val="24"/>
        </w:numPr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CAMHS </w:t>
      </w:r>
    </w:p>
    <w:p w:rsidRPr="00D22A4F" w:rsidR="00A408EF" w:rsidP="009B4C3E" w:rsidRDefault="00C754CC" w14:paraId="4143BE75" w14:textId="77777777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>If your child still needs extra support, with your permission the SEN</w:t>
      </w:r>
      <w:r w:rsidRPr="00D22A4F" w:rsidR="009F1D8A">
        <w:rPr>
          <w:rFonts w:asciiTheme="majorHAnsi" w:hAnsiTheme="majorHAnsi" w:cstheme="majorHAnsi"/>
          <w:sz w:val="22"/>
          <w:szCs w:val="22"/>
        </w:rPr>
        <w:t>DCo</w:t>
      </w:r>
      <w:r w:rsidRPr="00D22A4F">
        <w:rPr>
          <w:rFonts w:asciiTheme="majorHAnsi" w:hAnsiTheme="majorHAnsi" w:cstheme="majorHAnsi"/>
          <w:sz w:val="22"/>
          <w:szCs w:val="22"/>
        </w:rPr>
        <w:t xml:space="preserve"> will access extra support</w:t>
      </w:r>
      <w:r w:rsidR="009B4C3E">
        <w:rPr>
          <w:rFonts w:asciiTheme="majorHAnsi" w:hAnsiTheme="majorHAnsi" w:cstheme="majorHAnsi"/>
          <w:sz w:val="22"/>
          <w:szCs w:val="22"/>
        </w:rPr>
        <w:t xml:space="preserve"> through the family SENDCo springboard or SBAP</w:t>
      </w:r>
      <w:r w:rsidRPr="00D22A4F">
        <w:rPr>
          <w:rFonts w:asciiTheme="majorHAnsi" w:hAnsiTheme="majorHAnsi" w:cstheme="majorHAnsi"/>
          <w:sz w:val="22"/>
          <w:szCs w:val="22"/>
        </w:rPr>
        <w:t xml:space="preserve">. </w:t>
      </w:r>
    </w:p>
    <w:p w:rsidRPr="00D22A4F" w:rsidR="004C615A" w:rsidP="004C615A" w:rsidRDefault="004C615A" w14:paraId="5EEE651F" w14:textId="77777777">
      <w:pPr>
        <w:pStyle w:val="NormalWeb"/>
        <w:rPr>
          <w:rFonts w:asciiTheme="majorHAnsi" w:hAnsiTheme="majorHAnsi" w:cstheme="majorHAnsi"/>
          <w:sz w:val="22"/>
          <w:szCs w:val="22"/>
        </w:rPr>
      </w:pPr>
    </w:p>
    <w:p w:rsidRPr="000212CA" w:rsidR="00B36767" w:rsidP="006F0A93" w:rsidRDefault="00B36767" w14:paraId="7AAA2F33" w14:textId="77777777">
      <w:pPr>
        <w:shd w:val="clear" w:color="auto" w:fill="0070C0"/>
        <w:spacing w:before="100" w:beforeAutospacing="1" w:after="100" w:afterAutospacing="1"/>
        <w:rPr>
          <w:rFonts w:asciiTheme="majorHAnsi" w:hAnsiTheme="majorHAnsi" w:cstheme="majorHAnsi"/>
          <w:sz w:val="40"/>
          <w:lang w:eastAsia="en-US"/>
        </w:rPr>
      </w:pPr>
      <w:r w:rsidRPr="000212CA">
        <w:rPr>
          <w:rFonts w:asciiTheme="majorHAnsi" w:hAnsiTheme="majorHAnsi" w:cstheme="majorHAnsi"/>
          <w:color w:val="FFFFFF" w:themeColor="background1"/>
          <w:sz w:val="40"/>
          <w:lang w:eastAsia="en-US"/>
        </w:rPr>
        <w:t>The following people also</w:t>
      </w:r>
      <w:r w:rsidRPr="000212CA" w:rsidR="004C615A">
        <w:rPr>
          <w:rFonts w:asciiTheme="majorHAnsi" w:hAnsiTheme="majorHAnsi" w:cstheme="majorHAnsi"/>
          <w:color w:val="FFFFFF" w:themeColor="background1"/>
          <w:sz w:val="40"/>
          <w:lang w:eastAsia="en-US"/>
        </w:rPr>
        <w:t xml:space="preserve"> work with children at Sunnyside Spencer </w:t>
      </w:r>
      <w:r w:rsidRPr="000212CA">
        <w:rPr>
          <w:rFonts w:asciiTheme="majorHAnsi" w:hAnsiTheme="majorHAnsi" w:cstheme="majorHAnsi"/>
          <w:color w:val="FFFFFF" w:themeColor="background1"/>
          <w:sz w:val="40"/>
          <w:lang w:eastAsia="en-US"/>
        </w:rPr>
        <w:t>Academ</w:t>
      </w:r>
      <w:r w:rsidRPr="000212CA" w:rsidR="000212CA">
        <w:rPr>
          <w:rFonts w:asciiTheme="majorHAnsi" w:hAnsiTheme="majorHAnsi" w:cstheme="majorHAnsi"/>
          <w:color w:val="FFFFFF" w:themeColor="background1"/>
          <w:sz w:val="40"/>
          <w:lang w:eastAsia="en-US"/>
        </w:rPr>
        <w:t xml:space="preserve">y: </w:t>
      </w:r>
    </w:p>
    <w:tbl>
      <w:tblPr>
        <w:tblW w:w="835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9"/>
        <w:gridCol w:w="3925"/>
        <w:gridCol w:w="3445"/>
      </w:tblGrid>
      <w:tr w:rsidRPr="00D22A4F" w:rsidR="008017B1" w:rsidTr="00417F86" w14:paraId="4BE5A526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B36767" w:rsidP="00B36767" w:rsidRDefault="00B36767" w14:paraId="6DE1A8AB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lang w:eastAsia="en-US"/>
              </w:rPr>
            </w:pPr>
            <w:r w:rsidRPr="00D22A4F">
              <w:rPr>
                <w:rFonts w:asciiTheme="majorHAnsi" w:hAnsiTheme="majorHAnsi" w:cstheme="majorHAnsi"/>
                <w:lang w:eastAsia="en-US"/>
              </w:rPr>
              <w:t xml:space="preserve">Name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B36767" w:rsidP="00B36767" w:rsidRDefault="00B36767" w14:paraId="05108CC1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lang w:eastAsia="en-US"/>
              </w:rPr>
            </w:pPr>
            <w:r w:rsidRPr="00D22A4F">
              <w:rPr>
                <w:rFonts w:asciiTheme="majorHAnsi" w:hAnsiTheme="majorHAnsi" w:cstheme="majorHAnsi"/>
                <w:lang w:eastAsia="en-US"/>
              </w:rPr>
              <w:t xml:space="preserve">What they do? </w:t>
            </w:r>
          </w:p>
        </w:tc>
        <w:tc>
          <w:tcPr>
            <w:tcW w:w="3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B36767" w:rsidP="00B36767" w:rsidRDefault="00B36767" w14:paraId="66F4797D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lang w:eastAsia="en-US"/>
              </w:rPr>
            </w:pPr>
            <w:r w:rsidRPr="00D22A4F">
              <w:rPr>
                <w:rFonts w:asciiTheme="majorHAnsi" w:hAnsiTheme="majorHAnsi" w:cstheme="majorHAnsi"/>
                <w:lang w:eastAsia="en-US"/>
              </w:rPr>
              <w:t xml:space="preserve">Contact </w:t>
            </w:r>
          </w:p>
        </w:tc>
      </w:tr>
      <w:tr w:rsidRPr="00D22A4F" w:rsidR="008017B1" w:rsidTr="00417F86" w14:paraId="714EA589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B36767" w:rsidP="00B36767" w:rsidRDefault="009B4C3E" w14:paraId="43FD7C7E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>Zena Argent</w:t>
            </w:r>
            <w:r w:rsidRPr="00D22A4F" w:rsidR="00B36767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B36767" w:rsidP="00B36767" w:rsidRDefault="00B36767" w14:paraId="6E9DD7DF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Specialist teacher for Primary Social and Emotional Development (PSED) Team. Working in conjunction with South Broxtowe Partnership in the prevention of exclusions. </w:t>
            </w:r>
          </w:p>
          <w:p w:rsidRPr="00D22A4F" w:rsidR="00B36767" w:rsidP="00B36767" w:rsidRDefault="00B36767" w14:paraId="386F67A5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Family SENCo for the George Spencer family of schools. </w:t>
            </w:r>
          </w:p>
        </w:tc>
        <w:tc>
          <w:tcPr>
            <w:tcW w:w="3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B36767" w:rsidP="00B36767" w:rsidRDefault="00417F86" w14:paraId="24E7F27F" w14:textId="064654CD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hyperlink w:history="1" r:id="rId12">
              <w:r w:rsidRPr="005D1B50">
                <w:rPr>
                  <w:rStyle w:val="Hyperlink"/>
                  <w:rFonts w:asciiTheme="majorHAnsi" w:hAnsiTheme="majorHAnsi" w:cstheme="majorHAnsi"/>
                  <w:sz w:val="22"/>
                  <w:szCs w:val="22"/>
                  <w:lang w:eastAsia="en-US"/>
                </w:rPr>
                <w:t>zargent@george-spencer.notts.sch.uk</w:t>
              </w:r>
            </w:hyperlink>
            <w:r w:rsidR="009B4C3E">
              <w:rPr>
                <w:rFonts w:asciiTheme="majorHAnsi" w:hAnsiTheme="majorHAnsi" w:cstheme="majorHAnsi"/>
                <w:color w:val="0000FF"/>
                <w:sz w:val="22"/>
                <w:szCs w:val="22"/>
                <w:lang w:eastAsia="en-US"/>
              </w:rPr>
              <w:t xml:space="preserve"> </w:t>
            </w:r>
          </w:p>
        </w:tc>
      </w:tr>
      <w:tr w:rsidRPr="00D22A4F" w:rsidR="008017B1" w:rsidTr="00417F86" w14:paraId="67F42144" w14:textId="77777777">
        <w:trPr>
          <w:trHeight w:val="1298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D22A4F" w:rsidR="001864D8" w:rsidP="00B36767" w:rsidRDefault="001864D8" w14:paraId="713169D5" w14:textId="27C6892E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>J</w:t>
            </w:r>
            <w:r w:rsidR="00DC4555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ulie Shiels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D22A4F" w:rsidR="001864D8" w:rsidP="00B36767" w:rsidRDefault="001864D8" w14:paraId="0FB61455" w14:textId="6676316E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Alderman White Family of </w:t>
            </w:r>
            <w:r w:rsidRPr="00D22A4F" w:rsidR="000D7B89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schools SENDCo. </w:t>
            </w:r>
          </w:p>
        </w:tc>
        <w:tc>
          <w:tcPr>
            <w:tcW w:w="3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D22A4F" w:rsidR="001864D8" w:rsidP="00B36767" w:rsidRDefault="00DC4555" w14:paraId="5736AF69" w14:textId="67060E87">
            <w:pPr>
              <w:spacing w:before="100" w:beforeAutospacing="1" w:after="100" w:afterAutospacing="1"/>
              <w:rPr>
                <w:rFonts w:asciiTheme="majorHAnsi" w:hAnsiTheme="majorHAnsi" w:cstheme="majorHAnsi"/>
                <w:color w:val="0000FF"/>
                <w:sz w:val="22"/>
                <w:szCs w:val="22"/>
                <w:lang w:eastAsia="en-US"/>
              </w:rPr>
            </w:pPr>
            <w:hyperlink w:history="1" r:id="rId13">
              <w:r w:rsidRPr="00CF3418">
                <w:rPr>
                  <w:rStyle w:val="Hyperlink"/>
                  <w:rFonts w:asciiTheme="majorHAnsi" w:hAnsiTheme="majorHAnsi" w:cstheme="majorHAnsi"/>
                  <w:sz w:val="22"/>
                  <w:szCs w:val="22"/>
                  <w:lang w:eastAsia="en-US"/>
                </w:rPr>
                <w:t>jshiels@albany-jun.notts.sch.uk</w:t>
              </w:r>
            </w:hyperlink>
            <w:r>
              <w:rPr>
                <w:rFonts w:asciiTheme="majorHAnsi" w:hAnsiTheme="majorHAnsi" w:cstheme="majorHAnsi"/>
                <w:color w:val="0000FF"/>
                <w:sz w:val="22"/>
                <w:szCs w:val="22"/>
                <w:lang w:eastAsia="en-US"/>
              </w:rPr>
              <w:t xml:space="preserve"> </w:t>
            </w:r>
          </w:p>
        </w:tc>
      </w:tr>
      <w:tr w:rsidRPr="00D22A4F" w:rsidR="008017B1" w:rsidTr="00417F86" w14:paraId="4DF0816D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B36767" w:rsidP="00B36767" w:rsidRDefault="00735AD7" w14:paraId="1BAD0A8B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Suzie Wood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B36767" w:rsidP="00B36767" w:rsidRDefault="00B36767" w14:paraId="587A2BFE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Educational Psychologist - Offers a range of interventions, such as learning programmes and work with teachers or parents/carers for students who are experiencing difficulties in school. </w:t>
            </w:r>
          </w:p>
        </w:tc>
        <w:tc>
          <w:tcPr>
            <w:tcW w:w="3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735AD7" w:rsidR="00B36767" w:rsidP="00B36767" w:rsidRDefault="00735AD7" w14:paraId="61F6A3A3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hyperlink w:history="1" r:id="rId14">
              <w:r w:rsidRPr="00417F86">
                <w:rPr>
                  <w:rStyle w:val="Hyperlink"/>
                  <w:rFonts w:asciiTheme="majorHAnsi" w:hAnsiTheme="majorHAnsi" w:cstheme="majorHAnsi"/>
                  <w:sz w:val="22"/>
                  <w:szCs w:val="22"/>
                </w:rPr>
                <w:t>suzie.wood@nottscc.gov.uk</w:t>
              </w:r>
            </w:hyperlink>
            <w:r w:rsidRPr="00417F86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</w:tr>
      <w:tr w:rsidRPr="00D22A4F" w:rsidR="008017B1" w:rsidTr="00417F86" w14:paraId="4768B5BB" w14:textId="77777777">
        <w:trPr>
          <w:trHeight w:val="1144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B36767" w:rsidP="0036001C" w:rsidRDefault="005916DF" w14:paraId="1EA20AF1" w14:textId="6021F488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lastRenderedPageBreak/>
              <w:t>Rachel Burnett</w:t>
            </w:r>
            <w:r w:rsidRPr="00D22A4F" w:rsidR="000D7B89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B36767" w:rsidP="00B36767" w:rsidRDefault="005916DF" w14:paraId="498A78F2" w14:textId="223090FF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>EY</w:t>
            </w:r>
            <w:r w:rsidRPr="00D22A4F" w:rsidR="00B36767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>SFSS Schools &amp; Family Specialist Services - A group of specialist teachers and learning support staff employed by the local Education Authority</w:t>
            </w:r>
            <w:r w:rsidR="00C454A1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 for Early Years. </w:t>
            </w:r>
          </w:p>
        </w:tc>
        <w:tc>
          <w:tcPr>
            <w:tcW w:w="3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417F86" w:rsidR="00B36767" w:rsidP="00B36767" w:rsidRDefault="000E73F4" w14:paraId="604EBAFF" w14:textId="1A64AFC8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hyperlink w:history="1" r:id="rId15">
              <w:r w:rsidRPr="00417F86">
                <w:rPr>
                  <w:rStyle w:val="Hyperlink"/>
                  <w:rFonts w:asciiTheme="majorHAnsi" w:hAnsiTheme="majorHAnsi" w:cstheme="majorHAnsi"/>
                  <w:sz w:val="22"/>
                  <w:szCs w:val="22"/>
                </w:rPr>
                <w:t>rachel.burnett</w:t>
              </w:r>
              <w:r w:rsidRPr="00417F86">
                <w:rPr>
                  <w:rStyle w:val="Hyperlink"/>
                  <w:rFonts w:asciiTheme="majorHAnsi" w:hAnsiTheme="majorHAnsi" w:cstheme="majorHAnsi"/>
                  <w:sz w:val="22"/>
                  <w:szCs w:val="22"/>
                  <w:lang w:eastAsia="en-US"/>
                </w:rPr>
                <w:t>@nottscc.gov.uk</w:t>
              </w:r>
            </w:hyperlink>
            <w:r w:rsidRPr="00417F86">
              <w:rPr>
                <w:rStyle w:val="Hyperlink"/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 </w:t>
            </w:r>
          </w:p>
        </w:tc>
      </w:tr>
      <w:tr w:rsidRPr="00D22A4F" w:rsidR="005916DF" w:rsidTr="00417F86" w14:paraId="23C3D651" w14:textId="77777777">
        <w:trPr>
          <w:trHeight w:val="1144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D22A4F" w:rsidR="005916DF" w:rsidP="0036001C" w:rsidRDefault="005916DF" w14:paraId="77A567E6" w14:textId="1B977C5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Vicky Jobson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D22A4F" w:rsidR="005916DF" w:rsidP="00B36767" w:rsidRDefault="005916DF" w14:paraId="1F8FDF2A" w14:textId="01378C2F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>EY</w:t>
            </w: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SFSS Schools &amp; Family Specialist Services - A group of specialist teachers and learning support staff employed by the local Education Authority. </w:t>
            </w:r>
            <w:r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>KS1 for Communication and Interaction.</w:t>
            </w:r>
          </w:p>
        </w:tc>
        <w:tc>
          <w:tcPr>
            <w:tcW w:w="3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417F86" w:rsidR="005916DF" w:rsidP="00B36767" w:rsidRDefault="00240395" w14:paraId="6D71046E" w14:textId="716DD1E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</w:rPr>
            </w:pPr>
            <w:hyperlink w:history="1" r:id="rId16">
              <w:r w:rsidRPr="00417F86">
                <w:rPr>
                  <w:rStyle w:val="Hyperlink"/>
                  <w:rFonts w:asciiTheme="majorHAnsi" w:hAnsiTheme="majorHAnsi" w:cstheme="majorHAnsi"/>
                  <w:sz w:val="22"/>
                  <w:szCs w:val="22"/>
                </w:rPr>
                <w:t>victoria.jobson@nottscc.gov.uk</w:t>
              </w:r>
            </w:hyperlink>
            <w:r w:rsidRPr="00417F86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</w:tr>
      <w:tr w:rsidRPr="00D22A4F" w:rsidR="008017B1" w:rsidTr="00417F86" w14:paraId="29D84035" w14:textId="77777777">
        <w:trPr>
          <w:trHeight w:val="1144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D22A4F" w:rsidR="009B4C3E" w:rsidP="0036001C" w:rsidRDefault="006F0A93" w14:paraId="1710B2C2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Wendy Kozakis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D22A4F" w:rsidR="009B4C3E" w:rsidP="00B36767" w:rsidRDefault="009B4C3E" w14:paraId="76A67E8F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>SFSS Schools &amp; Family Specialist Services - A group of specialist teachers and learning support staff employed by the local Education Authority.</w:t>
            </w:r>
            <w:r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 KS2 for Communication and Interaction. </w:t>
            </w:r>
          </w:p>
        </w:tc>
        <w:tc>
          <w:tcPr>
            <w:tcW w:w="3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417F86" w:rsidR="009B4C3E" w:rsidP="008017B1" w:rsidRDefault="000E73F4" w14:paraId="6C523C17" w14:textId="091F4EBF">
            <w:pPr>
              <w:spacing w:before="100" w:beforeAutospacing="1" w:after="100" w:afterAutospacing="1"/>
              <w:rPr>
                <w:rFonts w:asciiTheme="majorHAnsi" w:hAnsiTheme="majorHAnsi" w:cstheme="majorHAnsi"/>
                <w:color w:val="0000FF"/>
                <w:sz w:val="22"/>
                <w:szCs w:val="22"/>
                <w:lang w:eastAsia="en-US"/>
              </w:rPr>
            </w:pPr>
            <w:hyperlink w:history="1" r:id="rId17">
              <w:r w:rsidRPr="00417F86">
                <w:rPr>
                  <w:rStyle w:val="Hyperlink"/>
                  <w:rFonts w:asciiTheme="majorHAnsi" w:hAnsiTheme="majorHAnsi" w:cstheme="majorHAnsi"/>
                  <w:sz w:val="22"/>
                  <w:szCs w:val="22"/>
                </w:rPr>
                <w:t>wendy.kozakis@nottscc.gov.uk</w:t>
              </w:r>
            </w:hyperlink>
            <w:r w:rsidRPr="00417F86" w:rsidR="008017B1">
              <w:rPr>
                <w:rStyle w:val="Hyperlink"/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 </w:t>
            </w:r>
            <w:r w:rsidRPr="00417F86" w:rsidR="009B4C3E">
              <w:rPr>
                <w:rFonts w:asciiTheme="majorHAnsi" w:hAnsiTheme="majorHAnsi" w:cstheme="majorHAnsi"/>
                <w:color w:val="0000FF"/>
                <w:sz w:val="22"/>
                <w:szCs w:val="22"/>
                <w:lang w:eastAsia="en-US"/>
              </w:rPr>
              <w:t xml:space="preserve"> </w:t>
            </w:r>
          </w:p>
        </w:tc>
      </w:tr>
      <w:tr w:rsidRPr="00D22A4F" w:rsidR="008017B1" w:rsidTr="00417F86" w14:paraId="30236102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D22A4F" w:rsidR="000D7B89" w:rsidP="00B36767" w:rsidRDefault="000D7B89" w14:paraId="682402D9" w14:textId="77777777">
            <w:pPr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Gemma Wright and </w:t>
            </w:r>
          </w:p>
          <w:p w:rsidRPr="00D22A4F" w:rsidR="00F347DC" w:rsidP="00B36767" w:rsidRDefault="00F347DC" w14:paraId="488E379E" w14:textId="77777777">
            <w:pPr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Fleur </w:t>
            </w:r>
            <w:r w:rsidRPr="00D22A4F" w:rsidR="009F1D8A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>Lakin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D22A4F" w:rsidR="00F347DC" w:rsidP="00B36767" w:rsidRDefault="00F347DC" w14:paraId="12F87ABF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>School Nurse</w:t>
            </w:r>
          </w:p>
          <w:p w:rsidRPr="00D22A4F" w:rsidR="00F347DC" w:rsidP="00F347DC" w:rsidRDefault="00F347DC" w14:paraId="6189BCC3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>Nottinghamshire Healthcare NHS</w:t>
            </w:r>
          </w:p>
          <w:p w:rsidRPr="00D22A4F" w:rsidR="00F347DC" w:rsidP="00B36767" w:rsidRDefault="00F347DC" w14:paraId="7C1B7AB3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</w:p>
        </w:tc>
        <w:tc>
          <w:tcPr>
            <w:tcW w:w="3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0565B" w:rsidR="006730BE" w:rsidP="006730BE" w:rsidRDefault="006730BE" w14:paraId="453F1A84" w14:textId="77777777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E0565B">
              <w:rPr>
                <w:rFonts w:asciiTheme="majorHAnsi" w:hAnsiTheme="majorHAnsi" w:cstheme="majorHAnsi"/>
                <w:sz w:val="22"/>
                <w:szCs w:val="22"/>
              </w:rPr>
              <w:t xml:space="preserve">Dovecote House, Wollaton Road, </w:t>
            </w:r>
          </w:p>
          <w:p w:rsidRPr="00E0565B" w:rsidR="006730BE" w:rsidP="006730BE" w:rsidRDefault="006730BE" w14:paraId="20E90C9A" w14:textId="77777777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E0565B">
              <w:rPr>
                <w:rFonts w:asciiTheme="majorHAnsi" w:hAnsiTheme="majorHAnsi" w:cstheme="majorHAnsi"/>
                <w:sz w:val="22"/>
                <w:szCs w:val="22"/>
              </w:rPr>
              <w:t>Beeston, Nottingham, NG9 2NR</w:t>
            </w:r>
          </w:p>
          <w:p w:rsidRPr="00E0565B" w:rsidR="006730BE" w:rsidP="006730BE" w:rsidRDefault="006730BE" w14:paraId="279530D6" w14:textId="77777777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Pr="00E0565B" w:rsidR="000D7B89" w:rsidP="000D7B89" w:rsidRDefault="000D7B89" w14:paraId="217F40C2" w14:textId="77777777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E0565B">
              <w:rPr>
                <w:rFonts w:asciiTheme="majorHAnsi" w:hAnsiTheme="majorHAnsi" w:cstheme="majorHAnsi"/>
                <w:sz w:val="22"/>
                <w:szCs w:val="22"/>
              </w:rPr>
              <w:t>0115 8835573</w:t>
            </w:r>
          </w:p>
          <w:p w:rsidRPr="00D22A4F" w:rsidR="00F347DC" w:rsidP="000D7B89" w:rsidRDefault="00F347DC" w14:paraId="29E4231A" w14:textId="77777777">
            <w:pPr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</w:p>
        </w:tc>
      </w:tr>
      <w:tr w:rsidRPr="00D22A4F" w:rsidR="008017B1" w:rsidTr="00417F86" w14:paraId="1D105281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B36767" w:rsidP="00B36767" w:rsidRDefault="000D7B89" w14:paraId="584D44EB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Julie Stephens </w:t>
            </w:r>
            <w:r w:rsidRPr="00D22A4F" w:rsidR="00B36767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B36767" w:rsidP="00B36767" w:rsidRDefault="000D7B89" w14:paraId="2759D83E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>Fountaindale Sensory Team –</w:t>
            </w:r>
            <w:r w:rsidRPr="00D22A4F" w:rsidR="00B36767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 Help and advice to school </w:t>
            </w: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>staff for students with sensory</w:t>
            </w:r>
            <w:r w:rsidRPr="00D22A4F" w:rsidR="00B36767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 difficulties. </w:t>
            </w:r>
          </w:p>
        </w:tc>
        <w:tc>
          <w:tcPr>
            <w:tcW w:w="3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B36767" w:rsidP="00B36767" w:rsidRDefault="009B4C3E" w14:paraId="3CC99971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hyperlink w:history="1" r:id="rId18">
              <w:r w:rsidRPr="00D41072">
                <w:rPr>
                  <w:rStyle w:val="Hyperlink"/>
                  <w:rFonts w:asciiTheme="majorHAnsi" w:hAnsiTheme="majorHAnsi" w:cstheme="majorHAnsi"/>
                  <w:sz w:val="22"/>
                  <w:szCs w:val="22"/>
                  <w:lang w:eastAsia="en-US"/>
                </w:rPr>
                <w:t>jstephens@fountaindale.notts.sch.uk</w:t>
              </w:r>
            </w:hyperlink>
            <w:r>
              <w:rPr>
                <w:rFonts w:asciiTheme="majorHAnsi" w:hAnsiTheme="majorHAnsi" w:cstheme="majorHAnsi"/>
                <w:color w:val="0000FF"/>
                <w:sz w:val="22"/>
                <w:szCs w:val="22"/>
                <w:lang w:eastAsia="en-US"/>
              </w:rPr>
              <w:t xml:space="preserve"> </w:t>
            </w:r>
            <w:r w:rsidRPr="00D22A4F" w:rsidR="00B36767">
              <w:rPr>
                <w:rFonts w:asciiTheme="majorHAnsi" w:hAnsiTheme="majorHAnsi" w:cstheme="majorHAnsi"/>
                <w:color w:val="0000FF"/>
                <w:sz w:val="22"/>
                <w:szCs w:val="22"/>
                <w:lang w:eastAsia="en-US"/>
              </w:rPr>
              <w:t xml:space="preserve"> </w:t>
            </w:r>
          </w:p>
        </w:tc>
      </w:tr>
      <w:tr w:rsidRPr="00D22A4F" w:rsidR="008017B1" w:rsidTr="00417F86" w14:paraId="0F77D1C1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B36767" w:rsidP="00B36767" w:rsidRDefault="00B36767" w14:paraId="1639D929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Sue Denholm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B36767" w:rsidP="00B36767" w:rsidRDefault="00B36767" w14:paraId="444CB982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D22A4F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Virtual School for Looked After Children - Education staff liaise with schools to meet the specific needs of looked after children. This service extends to adopted children with the permission of their parents. </w:t>
            </w:r>
          </w:p>
        </w:tc>
        <w:tc>
          <w:tcPr>
            <w:tcW w:w="3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D22A4F" w:rsidR="00B36767" w:rsidP="00B36767" w:rsidRDefault="009B4C3E" w14:paraId="4E75923B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hyperlink w:history="1" r:id="rId19">
              <w:r w:rsidRPr="00D41072">
                <w:rPr>
                  <w:rStyle w:val="Hyperlink"/>
                  <w:rFonts w:asciiTheme="majorHAnsi" w:hAnsiTheme="majorHAnsi" w:cstheme="majorHAnsi"/>
                  <w:sz w:val="22"/>
                  <w:szCs w:val="22"/>
                  <w:lang w:eastAsia="en-US"/>
                </w:rPr>
                <w:t>sue.denholm@nottscc.gov.uk</w:t>
              </w:r>
            </w:hyperlink>
            <w:r>
              <w:rPr>
                <w:rFonts w:asciiTheme="majorHAnsi" w:hAnsiTheme="majorHAnsi" w:cstheme="majorHAnsi"/>
                <w:color w:val="0000FF"/>
                <w:sz w:val="22"/>
                <w:szCs w:val="22"/>
                <w:lang w:eastAsia="en-US"/>
              </w:rPr>
              <w:t xml:space="preserve"> </w:t>
            </w:r>
            <w:r w:rsidRPr="00D22A4F" w:rsidR="00B36767">
              <w:rPr>
                <w:rFonts w:asciiTheme="majorHAnsi" w:hAnsiTheme="majorHAnsi" w:cstheme="majorHAnsi"/>
                <w:color w:val="0000FF"/>
                <w:sz w:val="22"/>
                <w:szCs w:val="22"/>
                <w:lang w:eastAsia="en-US"/>
              </w:rPr>
              <w:t xml:space="preserve"> </w:t>
            </w:r>
          </w:p>
        </w:tc>
      </w:tr>
      <w:tr w:rsidRPr="00D22A4F" w:rsidR="00ED624C" w:rsidTr="00417F86" w14:paraId="43702D14" w14:textId="77777777"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D22A4F" w:rsidR="00ED624C" w:rsidP="00B36767" w:rsidRDefault="00ED624C" w14:paraId="07989D0B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Fleur Delaney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D22A4F" w:rsidR="00ED624C" w:rsidP="00B36767" w:rsidRDefault="00ED624C" w14:paraId="04CD5CDB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 xml:space="preserve">Talking Time – Private SALT (Speech and Language Therapy) service. </w:t>
            </w:r>
          </w:p>
        </w:tc>
        <w:tc>
          <w:tcPr>
            <w:tcW w:w="3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D624C" w:rsidR="00ED624C" w:rsidP="00B36767" w:rsidRDefault="00ED624C" w14:paraId="556FF754" w14:textId="77777777">
            <w:p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hyperlink w:history="1" r:id="rId20">
              <w:r w:rsidRPr="00ED624C">
                <w:rPr>
                  <w:rStyle w:val="Hyperlink"/>
                  <w:rFonts w:asciiTheme="majorHAnsi" w:hAnsiTheme="majorHAnsi" w:cstheme="majorHAnsi"/>
                  <w:sz w:val="22"/>
                </w:rPr>
                <w:t>enquiries@talkingtime.uk</w:t>
              </w:r>
            </w:hyperlink>
            <w:r w:rsidRPr="00ED624C">
              <w:rPr>
                <w:rFonts w:asciiTheme="majorHAnsi" w:hAnsiTheme="majorHAnsi" w:cstheme="majorHAnsi"/>
                <w:sz w:val="22"/>
              </w:rPr>
              <w:t xml:space="preserve"> </w:t>
            </w:r>
          </w:p>
        </w:tc>
      </w:tr>
    </w:tbl>
    <w:p w:rsidRPr="00D22A4F" w:rsidR="00B36767" w:rsidP="00B36767" w:rsidRDefault="00B36767" w14:paraId="417E30C2" w14:textId="77777777">
      <w:pPr>
        <w:spacing w:before="100" w:beforeAutospacing="1" w:after="100" w:afterAutospacing="1"/>
        <w:rPr>
          <w:rFonts w:asciiTheme="majorHAnsi" w:hAnsiTheme="majorHAnsi" w:cstheme="majorHAnsi"/>
          <w:lang w:eastAsia="en-US"/>
        </w:rPr>
      </w:pPr>
      <w:r w:rsidRPr="00D22A4F">
        <w:rPr>
          <w:rFonts w:asciiTheme="majorHAnsi" w:hAnsiTheme="majorHAnsi" w:cstheme="majorHAnsi"/>
          <w:lang w:eastAsia="en-US"/>
        </w:rPr>
        <w:t xml:space="preserve">You can also find details of Nottinghamshire County Council local offer here- </w:t>
      </w:r>
    </w:p>
    <w:p w:rsidRPr="00D22A4F" w:rsidR="00353C44" w:rsidP="00B36767" w:rsidRDefault="00353C44" w14:paraId="212149CF" w14:textId="77777777">
      <w:pPr>
        <w:pStyle w:val="Default"/>
        <w:rPr>
          <w:rStyle w:val="Hyperlink"/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Nottinghamshire County Council Local Offer </w:t>
      </w:r>
      <w:hyperlink w:history="1" r:id="rId21">
        <w:r w:rsidRPr="00D22A4F">
          <w:rPr>
            <w:rStyle w:val="Hyperlink"/>
            <w:rFonts w:asciiTheme="majorHAnsi" w:hAnsiTheme="majorHAnsi" w:cstheme="majorHAnsi"/>
            <w:sz w:val="22"/>
            <w:szCs w:val="22"/>
          </w:rPr>
          <w:t>http://nottinghamshire.sendlocaloffer.org.uk/kb5/nottinghamshire/fsd/local_</w:t>
        </w:r>
        <w:r w:rsidRPr="00D22A4F">
          <w:rPr>
            <w:rStyle w:val="Hyperlink"/>
            <w:rFonts w:asciiTheme="majorHAnsi" w:hAnsiTheme="majorHAnsi" w:cstheme="majorHAnsi"/>
            <w:sz w:val="22"/>
            <w:szCs w:val="22"/>
          </w:rPr>
          <w:t>o</w:t>
        </w:r>
        <w:r w:rsidRPr="00D22A4F">
          <w:rPr>
            <w:rStyle w:val="Hyperlink"/>
            <w:rFonts w:asciiTheme="majorHAnsi" w:hAnsiTheme="majorHAnsi" w:cstheme="majorHAnsi"/>
            <w:sz w:val="22"/>
            <w:szCs w:val="22"/>
          </w:rPr>
          <w:t>ffer.page</w:t>
        </w:r>
      </w:hyperlink>
    </w:p>
    <w:p w:rsidRPr="00D22A4F" w:rsidR="004C615A" w:rsidP="00B36767" w:rsidRDefault="004C615A" w14:paraId="1519610B" w14:textId="77777777">
      <w:pPr>
        <w:pStyle w:val="Default"/>
        <w:rPr>
          <w:rStyle w:val="Hyperlink"/>
          <w:rFonts w:asciiTheme="majorHAnsi" w:hAnsiTheme="majorHAnsi" w:cstheme="majorHAnsi"/>
          <w:sz w:val="22"/>
          <w:szCs w:val="22"/>
        </w:rPr>
      </w:pPr>
    </w:p>
    <w:p w:rsidRPr="00D22A4F" w:rsidR="004C615A" w:rsidP="00B36767" w:rsidRDefault="004C615A" w14:paraId="09ACAA7B" w14:textId="77777777">
      <w:pPr>
        <w:pStyle w:val="Default"/>
        <w:rPr>
          <w:rStyle w:val="Hyperlink"/>
          <w:rFonts w:asciiTheme="majorHAnsi" w:hAnsiTheme="majorHAnsi" w:cstheme="majorHAnsi"/>
          <w:sz w:val="22"/>
          <w:szCs w:val="22"/>
        </w:rPr>
      </w:pPr>
    </w:p>
    <w:p w:rsidRPr="00D22A4F" w:rsidR="004C615A" w:rsidP="00B36767" w:rsidRDefault="004C615A" w14:paraId="4014EF19" w14:textId="77777777">
      <w:pPr>
        <w:pStyle w:val="Default"/>
        <w:rPr>
          <w:rStyle w:val="Hyperlink"/>
          <w:rFonts w:asciiTheme="majorHAnsi" w:hAnsiTheme="majorHAnsi" w:cstheme="majorHAnsi"/>
          <w:sz w:val="22"/>
          <w:szCs w:val="22"/>
        </w:rPr>
      </w:pPr>
    </w:p>
    <w:p w:rsidRPr="00D22A4F" w:rsidR="00E77E0F" w:rsidP="00D23A83" w:rsidRDefault="00E77E0F" w14:paraId="7E2577AE" w14:textId="77777777">
      <w:pPr>
        <w:pStyle w:val="Default"/>
        <w:rPr>
          <w:rFonts w:asciiTheme="majorHAnsi" w:hAnsiTheme="majorHAnsi" w:cstheme="majorHAnsi"/>
          <w:sz w:val="22"/>
          <w:szCs w:val="22"/>
        </w:rPr>
      </w:pPr>
    </w:p>
    <w:p w:rsidRPr="00D22A4F" w:rsidR="00C07DF4" w:rsidP="00D163C9" w:rsidRDefault="00E3719A" w14:paraId="7E6D5A19" w14:textId="77777777">
      <w:pPr>
        <w:pStyle w:val="NormalWeb"/>
        <w:ind w:left="720"/>
        <w:rPr>
          <w:rFonts w:asciiTheme="majorHAnsi" w:hAnsiTheme="majorHAnsi" w:cstheme="majorHAnsi"/>
          <w:sz w:val="22"/>
          <w:szCs w:val="22"/>
        </w:rPr>
      </w:pPr>
      <w:r w:rsidRPr="00D22A4F">
        <w:rPr>
          <w:rFonts w:asciiTheme="majorHAnsi" w:hAnsiTheme="majorHAnsi" w:cstheme="majorHAnsi"/>
          <w:sz w:val="22"/>
          <w:szCs w:val="22"/>
        </w:rPr>
        <w:t xml:space="preserve"> </w:t>
      </w:r>
    </w:p>
    <w:sectPr w:rsidRPr="00D22A4F" w:rsidR="00C07DF4" w:rsidSect="008B4D5F">
      <w:pgSz w:w="11906" w:h="16838"/>
      <w:pgMar w:top="568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4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E3375EF"/>
    <w:multiLevelType w:val="hybridMultilevel"/>
    <w:tmpl w:val="5B10E532"/>
    <w:lvl w:ilvl="0" w:tplc="BE7C22A4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066F69"/>
    <w:multiLevelType w:val="multilevel"/>
    <w:tmpl w:val="D276A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7B69AC"/>
    <w:multiLevelType w:val="hybridMultilevel"/>
    <w:tmpl w:val="4D063A2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4F7A32"/>
    <w:multiLevelType w:val="multilevel"/>
    <w:tmpl w:val="4E824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205B86"/>
    <w:multiLevelType w:val="multilevel"/>
    <w:tmpl w:val="DE169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0A71DD"/>
    <w:multiLevelType w:val="hybridMultilevel"/>
    <w:tmpl w:val="F006D1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F81F1F"/>
    <w:multiLevelType w:val="hybridMultilevel"/>
    <w:tmpl w:val="52AE35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6E6F92"/>
    <w:multiLevelType w:val="hybridMultilevel"/>
    <w:tmpl w:val="F0B4EC8A"/>
    <w:lvl w:ilvl="0" w:tplc="143818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3362C"/>
    <w:multiLevelType w:val="hybridMultilevel"/>
    <w:tmpl w:val="C6E000F6"/>
    <w:lvl w:ilvl="0" w:tplc="35E4E6B8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E9C70F8"/>
    <w:multiLevelType w:val="hybridMultilevel"/>
    <w:tmpl w:val="87F079F4"/>
    <w:lvl w:ilvl="0" w:tplc="66321DAC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66321DAC">
      <w:start w:val="1"/>
      <w:numFmt w:val="bullet"/>
      <w:lvlText w:val="•"/>
      <w:lvlJc w:val="left"/>
      <w:pPr>
        <w:ind w:left="1440" w:hanging="360"/>
      </w:pPr>
      <w:rPr>
        <w:rFonts w:ascii="Times" w:hAnsi="Time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55150B"/>
    <w:multiLevelType w:val="hybridMultilevel"/>
    <w:tmpl w:val="5A7E2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518A9"/>
    <w:multiLevelType w:val="multilevel"/>
    <w:tmpl w:val="8466C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EED746F"/>
    <w:multiLevelType w:val="multilevel"/>
    <w:tmpl w:val="239C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2511A5B"/>
    <w:multiLevelType w:val="hybridMultilevel"/>
    <w:tmpl w:val="7506FD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37F5681"/>
    <w:multiLevelType w:val="hybridMultilevel"/>
    <w:tmpl w:val="A442131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114604D"/>
    <w:multiLevelType w:val="multilevel"/>
    <w:tmpl w:val="77661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13E23BC"/>
    <w:multiLevelType w:val="hybridMultilevel"/>
    <w:tmpl w:val="38CA2304"/>
    <w:lvl w:ilvl="0" w:tplc="35E4E6B8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40022F"/>
    <w:multiLevelType w:val="hybridMultilevel"/>
    <w:tmpl w:val="0CD6CFF4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4F411F"/>
    <w:multiLevelType w:val="hybridMultilevel"/>
    <w:tmpl w:val="FD6816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480995"/>
    <w:multiLevelType w:val="hybridMultilevel"/>
    <w:tmpl w:val="A9CC6910"/>
    <w:lvl w:ilvl="0" w:tplc="05E21B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719A9"/>
    <w:multiLevelType w:val="hybridMultilevel"/>
    <w:tmpl w:val="B8E00492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627722"/>
    <w:multiLevelType w:val="hybridMultilevel"/>
    <w:tmpl w:val="2856E61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5E0D669D"/>
    <w:multiLevelType w:val="hybridMultilevel"/>
    <w:tmpl w:val="AAF889D8"/>
    <w:lvl w:ilvl="0" w:tplc="35E4E6B8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C36D11"/>
    <w:multiLevelType w:val="multilevel"/>
    <w:tmpl w:val="F8E8A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0C77B79"/>
    <w:multiLevelType w:val="hybridMultilevel"/>
    <w:tmpl w:val="2FDEB2C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8D7BD5"/>
    <w:multiLevelType w:val="hybridMultilevel"/>
    <w:tmpl w:val="EA7EA3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A9701F"/>
    <w:multiLevelType w:val="multilevel"/>
    <w:tmpl w:val="63984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C06793F"/>
    <w:multiLevelType w:val="hybridMultilevel"/>
    <w:tmpl w:val="633EA612"/>
    <w:lvl w:ilvl="0" w:tplc="35E4E6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020"/>
        </w:tabs>
        <w:ind w:left="10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460"/>
        </w:tabs>
        <w:ind w:left="24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180"/>
        </w:tabs>
        <w:ind w:left="31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00"/>
        </w:tabs>
        <w:ind w:left="39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20"/>
        </w:tabs>
        <w:ind w:left="46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340"/>
        </w:tabs>
        <w:ind w:left="53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060"/>
        </w:tabs>
        <w:ind w:left="6060" w:hanging="360"/>
      </w:pPr>
      <w:rPr>
        <w:rFonts w:ascii="Wingdings" w:hAnsi="Wingdings" w:hint="default"/>
      </w:rPr>
    </w:lvl>
  </w:abstractNum>
  <w:abstractNum w:abstractNumId="29" w15:restartNumberingAfterBreak="0">
    <w:nsid w:val="70A71426"/>
    <w:multiLevelType w:val="hybridMultilevel"/>
    <w:tmpl w:val="C840E5EC"/>
    <w:lvl w:ilvl="0" w:tplc="501EE0DA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D053B7"/>
    <w:multiLevelType w:val="hybridMultilevel"/>
    <w:tmpl w:val="9752C478"/>
    <w:lvl w:ilvl="0" w:tplc="35E4E6B8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8C437B"/>
    <w:multiLevelType w:val="hybridMultilevel"/>
    <w:tmpl w:val="1CE015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F820304"/>
    <w:multiLevelType w:val="hybridMultilevel"/>
    <w:tmpl w:val="A2507FD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418647328">
    <w:abstractNumId w:val="22"/>
  </w:num>
  <w:num w:numId="2" w16cid:durableId="1704397736">
    <w:abstractNumId w:val="20"/>
  </w:num>
  <w:num w:numId="3" w16cid:durableId="1359693921">
    <w:abstractNumId w:val="7"/>
  </w:num>
  <w:num w:numId="4" w16cid:durableId="821703323">
    <w:abstractNumId w:val="32"/>
  </w:num>
  <w:num w:numId="5" w16cid:durableId="2124692041">
    <w:abstractNumId w:val="14"/>
  </w:num>
  <w:num w:numId="6" w16cid:durableId="963465555">
    <w:abstractNumId w:val="15"/>
  </w:num>
  <w:num w:numId="7" w16cid:durableId="1738162964">
    <w:abstractNumId w:val="3"/>
  </w:num>
  <w:num w:numId="8" w16cid:durableId="1733849680">
    <w:abstractNumId w:val="8"/>
  </w:num>
  <w:num w:numId="9" w16cid:durableId="1360936341">
    <w:abstractNumId w:val="26"/>
  </w:num>
  <w:num w:numId="10" w16cid:durableId="33624968">
    <w:abstractNumId w:val="6"/>
  </w:num>
  <w:num w:numId="11" w16cid:durableId="870646854">
    <w:abstractNumId w:val="19"/>
  </w:num>
  <w:num w:numId="12" w16cid:durableId="679090021">
    <w:abstractNumId w:val="25"/>
  </w:num>
  <w:num w:numId="13" w16cid:durableId="916209462">
    <w:abstractNumId w:val="18"/>
  </w:num>
  <w:num w:numId="14" w16cid:durableId="1230968019">
    <w:abstractNumId w:val="9"/>
  </w:num>
  <w:num w:numId="15" w16cid:durableId="86653305">
    <w:abstractNumId w:val="30"/>
  </w:num>
  <w:num w:numId="16" w16cid:durableId="1871451346">
    <w:abstractNumId w:val="28"/>
  </w:num>
  <w:num w:numId="17" w16cid:durableId="626858272">
    <w:abstractNumId w:val="17"/>
  </w:num>
  <w:num w:numId="18" w16cid:durableId="175850627">
    <w:abstractNumId w:val="23"/>
  </w:num>
  <w:num w:numId="19" w16cid:durableId="1209103405">
    <w:abstractNumId w:val="0"/>
  </w:num>
  <w:num w:numId="20" w16cid:durableId="270474438">
    <w:abstractNumId w:val="5"/>
  </w:num>
  <w:num w:numId="21" w16cid:durableId="1114834537">
    <w:abstractNumId w:val="24"/>
  </w:num>
  <w:num w:numId="22" w16cid:durableId="181601304">
    <w:abstractNumId w:val="13"/>
  </w:num>
  <w:num w:numId="23" w16cid:durableId="761802839">
    <w:abstractNumId w:val="27"/>
  </w:num>
  <w:num w:numId="24" w16cid:durableId="1568540125">
    <w:abstractNumId w:val="4"/>
  </w:num>
  <w:num w:numId="25" w16cid:durableId="486290874">
    <w:abstractNumId w:val="12"/>
  </w:num>
  <w:num w:numId="26" w16cid:durableId="1205362217">
    <w:abstractNumId w:val="2"/>
  </w:num>
  <w:num w:numId="27" w16cid:durableId="471412056">
    <w:abstractNumId w:val="16"/>
  </w:num>
  <w:num w:numId="28" w16cid:durableId="1182625903">
    <w:abstractNumId w:val="31"/>
  </w:num>
  <w:num w:numId="29" w16cid:durableId="1166282341">
    <w:abstractNumId w:val="11"/>
  </w:num>
  <w:num w:numId="30" w16cid:durableId="1994335332">
    <w:abstractNumId w:val="1"/>
  </w:num>
  <w:num w:numId="31" w16cid:durableId="1082603218">
    <w:abstractNumId w:val="21"/>
  </w:num>
  <w:num w:numId="32" w16cid:durableId="1406806971">
    <w:abstractNumId w:val="10"/>
  </w:num>
  <w:num w:numId="33" w16cid:durableId="109859674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A83"/>
    <w:rsid w:val="00002A64"/>
    <w:rsid w:val="000077D4"/>
    <w:rsid w:val="000204A7"/>
    <w:rsid w:val="000212CA"/>
    <w:rsid w:val="00024E52"/>
    <w:rsid w:val="000259C7"/>
    <w:rsid w:val="00032162"/>
    <w:rsid w:val="0003752B"/>
    <w:rsid w:val="00092F9A"/>
    <w:rsid w:val="000A3073"/>
    <w:rsid w:val="000C4324"/>
    <w:rsid w:val="000D7B89"/>
    <w:rsid w:val="000E73F4"/>
    <w:rsid w:val="00107EA4"/>
    <w:rsid w:val="001302DE"/>
    <w:rsid w:val="00132822"/>
    <w:rsid w:val="00160003"/>
    <w:rsid w:val="00185F3D"/>
    <w:rsid w:val="001864D8"/>
    <w:rsid w:val="00196768"/>
    <w:rsid w:val="00205C25"/>
    <w:rsid w:val="00214B0A"/>
    <w:rsid w:val="00235235"/>
    <w:rsid w:val="00240395"/>
    <w:rsid w:val="002C50FF"/>
    <w:rsid w:val="002E3721"/>
    <w:rsid w:val="00300E46"/>
    <w:rsid w:val="00320FA5"/>
    <w:rsid w:val="00353C44"/>
    <w:rsid w:val="0036001C"/>
    <w:rsid w:val="003B5860"/>
    <w:rsid w:val="003C5151"/>
    <w:rsid w:val="003D52A1"/>
    <w:rsid w:val="00417F86"/>
    <w:rsid w:val="0042549B"/>
    <w:rsid w:val="004300A8"/>
    <w:rsid w:val="00430147"/>
    <w:rsid w:val="00475BAF"/>
    <w:rsid w:val="00480CD3"/>
    <w:rsid w:val="0049553C"/>
    <w:rsid w:val="004C615A"/>
    <w:rsid w:val="004D2965"/>
    <w:rsid w:val="004D2DF4"/>
    <w:rsid w:val="005829F4"/>
    <w:rsid w:val="0058361C"/>
    <w:rsid w:val="005916DF"/>
    <w:rsid w:val="005B5CF2"/>
    <w:rsid w:val="005C415A"/>
    <w:rsid w:val="005D6605"/>
    <w:rsid w:val="005F606E"/>
    <w:rsid w:val="00600EEB"/>
    <w:rsid w:val="006076D5"/>
    <w:rsid w:val="00637EBE"/>
    <w:rsid w:val="00655150"/>
    <w:rsid w:val="006730BE"/>
    <w:rsid w:val="006848C2"/>
    <w:rsid w:val="00692B2F"/>
    <w:rsid w:val="006F0A93"/>
    <w:rsid w:val="00733E2C"/>
    <w:rsid w:val="00735AD7"/>
    <w:rsid w:val="00735AFF"/>
    <w:rsid w:val="007807AD"/>
    <w:rsid w:val="00786832"/>
    <w:rsid w:val="00794194"/>
    <w:rsid w:val="00794C28"/>
    <w:rsid w:val="007B2E29"/>
    <w:rsid w:val="007B4B3E"/>
    <w:rsid w:val="008017B1"/>
    <w:rsid w:val="008144F2"/>
    <w:rsid w:val="008513D8"/>
    <w:rsid w:val="00870BC1"/>
    <w:rsid w:val="00872070"/>
    <w:rsid w:val="00881334"/>
    <w:rsid w:val="008855A4"/>
    <w:rsid w:val="00887E1B"/>
    <w:rsid w:val="00890F8C"/>
    <w:rsid w:val="008A10DC"/>
    <w:rsid w:val="008B4D5F"/>
    <w:rsid w:val="008D5ABA"/>
    <w:rsid w:val="008E2313"/>
    <w:rsid w:val="0095392C"/>
    <w:rsid w:val="009A451C"/>
    <w:rsid w:val="009A4D5B"/>
    <w:rsid w:val="009B3335"/>
    <w:rsid w:val="009B4C3E"/>
    <w:rsid w:val="009F1D8A"/>
    <w:rsid w:val="009F46D4"/>
    <w:rsid w:val="00A2434B"/>
    <w:rsid w:val="00A408EF"/>
    <w:rsid w:val="00A45112"/>
    <w:rsid w:val="00A54443"/>
    <w:rsid w:val="00A663AD"/>
    <w:rsid w:val="00A72004"/>
    <w:rsid w:val="00A85077"/>
    <w:rsid w:val="00AA2F3E"/>
    <w:rsid w:val="00AB15DB"/>
    <w:rsid w:val="00AD0977"/>
    <w:rsid w:val="00AF2120"/>
    <w:rsid w:val="00B36767"/>
    <w:rsid w:val="00B5315E"/>
    <w:rsid w:val="00B7415C"/>
    <w:rsid w:val="00B822F1"/>
    <w:rsid w:val="00BB6144"/>
    <w:rsid w:val="00BE5230"/>
    <w:rsid w:val="00C07DF4"/>
    <w:rsid w:val="00C12D5B"/>
    <w:rsid w:val="00C454A1"/>
    <w:rsid w:val="00C501A4"/>
    <w:rsid w:val="00C67029"/>
    <w:rsid w:val="00C754CC"/>
    <w:rsid w:val="00C869E7"/>
    <w:rsid w:val="00C9675C"/>
    <w:rsid w:val="00CB32B2"/>
    <w:rsid w:val="00CB3487"/>
    <w:rsid w:val="00CB53CE"/>
    <w:rsid w:val="00CF5D20"/>
    <w:rsid w:val="00D10F4B"/>
    <w:rsid w:val="00D163C9"/>
    <w:rsid w:val="00D22A4F"/>
    <w:rsid w:val="00D23A83"/>
    <w:rsid w:val="00D5325B"/>
    <w:rsid w:val="00D57EBB"/>
    <w:rsid w:val="00D66C17"/>
    <w:rsid w:val="00DC425B"/>
    <w:rsid w:val="00DC4555"/>
    <w:rsid w:val="00DC700E"/>
    <w:rsid w:val="00E01908"/>
    <w:rsid w:val="00E0565B"/>
    <w:rsid w:val="00E36FAC"/>
    <w:rsid w:val="00E3719A"/>
    <w:rsid w:val="00E41D69"/>
    <w:rsid w:val="00E77E0F"/>
    <w:rsid w:val="00E87FD8"/>
    <w:rsid w:val="00ED624C"/>
    <w:rsid w:val="00ED6508"/>
    <w:rsid w:val="00EE0A04"/>
    <w:rsid w:val="00EF798E"/>
    <w:rsid w:val="00F27CDE"/>
    <w:rsid w:val="00F347DC"/>
    <w:rsid w:val="00F47EE4"/>
    <w:rsid w:val="00F47FFB"/>
    <w:rsid w:val="00F54579"/>
    <w:rsid w:val="00F621FB"/>
    <w:rsid w:val="00F91A90"/>
    <w:rsid w:val="00FC6481"/>
    <w:rsid w:val="77632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5A018B"/>
  <w14:defaultImageDpi w14:val="300"/>
  <w15:docId w15:val="{7E17143E-94FE-4DF7-81C3-78712CF3C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23A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character" w:styleId="Hyperlink">
    <w:name w:val="Hyperlink"/>
    <w:rsid w:val="00D23A83"/>
    <w:rPr>
      <w:color w:val="0000FF"/>
      <w:u w:val="single"/>
    </w:rPr>
  </w:style>
  <w:style w:type="paragraph" w:styleId="NormalWeb">
    <w:name w:val="Normal (Web)"/>
    <w:basedOn w:val="Normal"/>
    <w:unhideWhenUsed/>
    <w:rsid w:val="0058361C"/>
    <w:pPr>
      <w:spacing w:before="100" w:beforeAutospacing="1" w:after="100" w:afterAutospacing="1"/>
    </w:pPr>
    <w:rPr>
      <w:rFonts w:ascii="Times" w:eastAsia="MS Mincho" w:hAnsi="Times"/>
      <w:sz w:val="20"/>
      <w:szCs w:val="20"/>
      <w:lang w:eastAsia="en-US"/>
    </w:rPr>
  </w:style>
  <w:style w:type="table" w:styleId="TableGrid">
    <w:name w:val="Table Grid"/>
    <w:basedOn w:val="TableNormal"/>
    <w:rsid w:val="008513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sid w:val="0049553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35AFF"/>
    <w:pPr>
      <w:ind w:left="720"/>
      <w:contextualSpacing/>
    </w:pPr>
  </w:style>
  <w:style w:type="character" w:customStyle="1" w:styleId="rpc41">
    <w:name w:val="_rpc_41"/>
    <w:basedOn w:val="DefaultParagraphFont"/>
    <w:rsid w:val="000D7B89"/>
  </w:style>
  <w:style w:type="paragraph" w:styleId="BalloonText">
    <w:name w:val="Balloon Text"/>
    <w:basedOn w:val="Normal"/>
    <w:link w:val="BalloonTextChar"/>
    <w:semiHidden/>
    <w:unhideWhenUsed/>
    <w:rsid w:val="00CB53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B53CE"/>
    <w:rPr>
      <w:rFonts w:ascii="Segoe UI" w:hAnsi="Segoe UI" w:cs="Segoe UI"/>
      <w:sz w:val="18"/>
      <w:szCs w:val="1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C45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2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52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18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50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0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09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43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31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07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7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9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1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46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0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5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26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2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82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30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62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64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97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90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16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95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4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07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53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95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0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55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1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46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9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41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15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40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73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64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57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27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328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48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75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8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0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60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52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51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8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1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32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9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8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1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66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2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25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09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71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19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75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47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0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8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606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48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2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61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42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83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08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4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26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58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5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454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0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01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69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9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47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08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07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46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69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1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99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35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0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63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0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8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3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57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60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61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57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00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39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50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21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0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69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49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47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42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25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77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09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42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96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65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47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94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56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97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27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62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74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211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18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0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58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03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64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14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02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30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28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44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03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9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8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17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88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11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01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4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2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46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1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47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8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48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41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8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58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6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461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39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0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1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10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7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4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45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5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38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4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52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6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65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10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0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09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82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42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31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18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32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18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51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5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3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50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6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3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49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72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30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68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23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0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2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7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09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4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33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64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18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4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20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5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37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32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3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47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5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16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83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8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62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27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81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61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417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56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78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65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857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47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71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8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42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4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03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1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8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56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64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3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54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344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0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2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jshiels@albany-jun.notts.sch.uk" TargetMode="External"/><Relationship Id="rId18" Type="http://schemas.openxmlformats.org/officeDocument/2006/relationships/hyperlink" Target="mailto:jstephens@fountaindale.notts.sch.uk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nottinghamshire.sendlocaloffer.org.uk/kb5/nottinghamshire/fsd/local_offer.page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mailto:zargent@george-spencer.notts.sch.uk" TargetMode="External"/><Relationship Id="rId17" Type="http://schemas.openxmlformats.org/officeDocument/2006/relationships/hyperlink" Target="mailto:wendy.kozakis@nottscc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victoria.jobson@nottscc.gov.uk" TargetMode="External"/><Relationship Id="rId20" Type="http://schemas.openxmlformats.org/officeDocument/2006/relationships/hyperlink" Target="mailto:enquiries@talkingtime.uk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nfo@sunnysidespencer.org.uk" TargetMode="External"/><Relationship Id="rId5" Type="http://schemas.openxmlformats.org/officeDocument/2006/relationships/styles" Target="styles.xml"/><Relationship Id="rId15" Type="http://schemas.openxmlformats.org/officeDocument/2006/relationships/hyperlink" Target="mailto:rachel.burnett@nottscc.gov.uk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sbayliss@sunnysidespencer.org.uk" TargetMode="External"/><Relationship Id="rId19" Type="http://schemas.openxmlformats.org/officeDocument/2006/relationships/hyperlink" Target="mailto:sue.denholm@nottscc.gov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info@sunnysidespencer.org.uk" TargetMode="External"/><Relationship Id="rId14" Type="http://schemas.openxmlformats.org/officeDocument/2006/relationships/hyperlink" Target="mailto:suzie.wood@nottscc.gov.u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1cb17d-d59b-4708-882d-38f0417cdd8a" xsi:nil="true"/>
    <lcf76f155ced4ddcb4097134ff3c332f xmlns="c67b90f7-11ff-4b9a-b88a-d28dfaa40fb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C8B8EDCFAEC448875E529553CC7727" ma:contentTypeVersion="11" ma:contentTypeDescription="Create a new document." ma:contentTypeScope="" ma:versionID="9ea962b5cd09e5914dc4e654c857ffd3">
  <xsd:schema xmlns:xsd="http://www.w3.org/2001/XMLSchema" xmlns:xs="http://www.w3.org/2001/XMLSchema" xmlns:p="http://schemas.microsoft.com/office/2006/metadata/properties" xmlns:ns2="c67b90f7-11ff-4b9a-b88a-d28dfaa40fb4" xmlns:ns3="831cb17d-d59b-4708-882d-38f0417cdd8a" targetNamespace="http://schemas.microsoft.com/office/2006/metadata/properties" ma:root="true" ma:fieldsID="1ed2b0324f6c19f784ce7179ed400c90" ns2:_="" ns3:_="">
    <xsd:import namespace="c67b90f7-11ff-4b9a-b88a-d28dfaa40fb4"/>
    <xsd:import namespace="831cb17d-d59b-4708-882d-38f0417cdd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7b90f7-11ff-4b9a-b88a-d28dfaa40f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6997c171-c0b2-4098-beff-486dd0dbd6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1cb17d-d59b-4708-882d-38f0417cdd8a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eab7bbb-2da2-42cd-9eb3-667949d3d353}" ma:internalName="TaxCatchAll" ma:showField="CatchAllData" ma:web="831cb17d-d59b-4708-882d-38f0417cdd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82E4FB-2EC4-41D9-A0D5-531E479BAF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A2DC54-900E-403F-997C-EC8907ED5931}">
  <ds:schemaRefs>
    <ds:schemaRef ds:uri="http://schemas.microsoft.com/office/2006/metadata/properties"/>
    <ds:schemaRef ds:uri="http://schemas.microsoft.com/office/infopath/2007/PartnerControls"/>
    <ds:schemaRef ds:uri="831cb17d-d59b-4708-882d-38f0417cdd8a"/>
    <ds:schemaRef ds:uri="0c1835cc-d0b3-40ea-b3c7-d7e50211dda6"/>
  </ds:schemaRefs>
</ds:datastoreItem>
</file>

<file path=customXml/itemProps3.xml><?xml version="1.0" encoding="utf-8"?>
<ds:datastoreItem xmlns:ds="http://schemas.openxmlformats.org/officeDocument/2006/customXml" ds:itemID="{2140D9F3-B33B-4B11-AE34-7A5FCEFB46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1480</Words>
  <Characters>8440</Characters>
  <Application>Microsoft Office Word</Application>
  <DocSecurity>0</DocSecurity>
  <Lines>70</Lines>
  <Paragraphs>19</Paragraphs>
  <ScaleCrop>false</ScaleCrop>
  <Company>fairfield</Company>
  <LinksUpToDate>false</LinksUpToDate>
  <CharactersWithSpaces>9901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Sunnyside Spencer Academy SEND Local Offer</dc:title>
  <dc:subject>
  </dc:subject>
  <dc:creator>smitchell</dc:creator>
  <cp:keywords>
  </cp:keywords>
  <dc:description>
  </dc:description>
  <cp:lastModifiedBy>Amy Snell</cp:lastModifiedBy>
  <cp:revision>2</cp:revision>
  <cp:lastPrinted>2020-11-25T19:50:00Z</cp:lastPrinted>
  <dcterms:created xsi:type="dcterms:W3CDTF">2025-09-23T22:04:00Z</dcterms:created>
  <dcterms:modified xsi:type="dcterms:W3CDTF">2026-09-24T12:50:44Z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0x01010069C8B8EDCFAEC448875E529553CC7727</vt:lpwstr>
  </property>
  <property fmtid="{D5CDD505-2E9C-101B-9397-08002B2CF9AE}" pid="3" name="Order">
    <vt:r8>4677800</vt:r8>
  </property>
  <property fmtid="{D5CDD505-2E9C-101B-9397-08002B2CF9AE}" pid="4" name="Staff Category">
    <vt:lpwstr/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2024-09-06T09:40:41Z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8cdaa49a-9956-4f57-a4a8-099992f1aeb6</vt:lpwstr>
  </property>
  <property fmtid="{D5CDD505-2E9C-101B-9397-08002B2CF9AE}" pid="10" name="MSIP_Label_defa4170-0d19-0005-0004-bc88714345d2_ActionId">
    <vt:lpwstr>770dea9d-08d2-4b65-b91a-2af04f01fabb</vt:lpwstr>
  </property>
  <property fmtid="{D5CDD505-2E9C-101B-9397-08002B2CF9AE}" pid="11" name="MSIP_Label_defa4170-0d19-0005-0004-bc88714345d2_ContentBits">
    <vt:lpwstr>0</vt:lpwstr>
  </property>
  <property fmtid="{D5CDD505-2E9C-101B-9397-08002B2CF9AE}" pid="12" name="MediaServiceImageTags">
    <vt:lpwstr/>
  </property>
</Properties>
</file>